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A7C30" w14:textId="77777777" w:rsidR="00CE4F8D" w:rsidRDefault="00000000">
      <w:pPr>
        <w:spacing w:after="60"/>
        <w:jc w:val="center"/>
      </w:pPr>
      <w:r>
        <w:rPr>
          <w:color w:val="888888"/>
          <w:sz w:val="20"/>
          <w:szCs w:val="20"/>
        </w:rPr>
        <w:t>1NSI – Informatique</w:t>
      </w:r>
    </w:p>
    <w:p w14:paraId="681B1C12" w14:textId="77777777" w:rsidR="00CE4F8D" w:rsidRDefault="00000000">
      <w:pPr>
        <w:spacing w:after="120"/>
        <w:jc w:val="center"/>
      </w:pPr>
      <w:r>
        <w:rPr>
          <w:b/>
          <w:bCs/>
          <w:color w:val="1F3864"/>
          <w:sz w:val="44"/>
          <w:szCs w:val="44"/>
        </w:rPr>
        <w:t>Les Algorithmes Gloutons</w:t>
      </w:r>
    </w:p>
    <w:p w14:paraId="7310C82F" w14:textId="77777777" w:rsidR="00CE4F8D" w:rsidRDefault="00000000">
      <w:pPr>
        <w:spacing w:after="400"/>
        <w:jc w:val="center"/>
      </w:pPr>
      <w:r>
        <w:rPr>
          <w:i/>
          <w:iCs/>
          <w:color w:val="666666"/>
          <w:sz w:val="26"/>
          <w:szCs w:val="26"/>
        </w:rPr>
        <w:t>Cours et exercices d'application</w:t>
      </w:r>
    </w:p>
    <w:p w14:paraId="65DCB79F" w14:textId="77777777" w:rsidR="00CE4F8D" w:rsidRDefault="00000000">
      <w:pPr>
        <w:pStyle w:val="Titre1"/>
      </w:pPr>
      <w:r>
        <w:t>I. Qu'est-ce qu'un algorithme glouton ?</w:t>
      </w:r>
    </w:p>
    <w:p w14:paraId="5F7D350A" w14:textId="77777777" w:rsidR="00CE4F8D" w:rsidRDefault="00000000">
      <w:pPr>
        <w:pStyle w:val="Titre2"/>
      </w:pPr>
      <w:r>
        <w:t>1. Définition</w:t>
      </w:r>
    </w:p>
    <w:p w14:paraId="61689826" w14:textId="77777777" w:rsidR="00CE4F8D" w:rsidRDefault="00000000">
      <w:pPr>
        <w:spacing w:after="160"/>
      </w:pPr>
      <w:r>
        <w:t xml:space="preserve">Un algorithme glouton (en anglais </w:t>
      </w:r>
      <w:proofErr w:type="spellStart"/>
      <w:r>
        <w:t>greedy</w:t>
      </w:r>
      <w:proofErr w:type="spellEnd"/>
      <w:r>
        <w:t xml:space="preserve"> </w:t>
      </w:r>
      <w:proofErr w:type="spellStart"/>
      <w:r>
        <w:t>algorithm</w:t>
      </w:r>
      <w:proofErr w:type="spellEnd"/>
      <w:r>
        <w:t>) est une stratégie de résolution de problèmes qui consiste à faire, à chaque étape, le choix qui paraît le meilleur sur le moment, sans se préoccuper des conséquences à long terme.</w:t>
      </w:r>
    </w:p>
    <w:p w14:paraId="04A1C9A4" w14:textId="77777777" w:rsidR="00CE4F8D" w:rsidRDefault="00000000">
      <w:pPr>
        <w:spacing w:after="160"/>
      </w:pPr>
      <w:r>
        <w:t>Le mot « glouton » fait référence à quelqu'un qui mange tout ce qu'il peut sans réfléchir : l'algorithme « prend » toujours la meilleure option disponible immédiatement.</w:t>
      </w:r>
    </w:p>
    <w:p w14:paraId="4DC15844" w14:textId="77777777" w:rsidR="00CE4F8D" w:rsidRDefault="00CE4F8D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4F8D" w14:paraId="4F7FB8ED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EAF4FB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0D6411AE" w14:textId="77777777" w:rsidR="00CE4F8D" w:rsidRDefault="00000000">
            <w:pPr>
              <w:spacing w:after="60"/>
            </w:pPr>
            <w:r>
              <w:rPr>
                <w:b/>
                <w:bCs/>
                <w:color w:val="1F3864"/>
              </w:rPr>
              <w:t>Définition – Algorithme glouton</w:t>
            </w:r>
          </w:p>
          <w:p w14:paraId="5307060B" w14:textId="77777777" w:rsidR="00CE4F8D" w:rsidRDefault="00000000">
            <w:r>
              <w:rPr>
                <w:i/>
                <w:iCs/>
              </w:rPr>
              <w:t>Un algorithme glouton construit une solution à un problème d'optimisation en effectuant une série de choix. À chaque étape, il choisit localement la meilleure option, sans jamais remettre en question les choix déjà effectués. L'algorithme est dit « glouton » car il ne revient jamais en arrière.</w:t>
            </w:r>
          </w:p>
        </w:tc>
      </w:tr>
    </w:tbl>
    <w:p w14:paraId="71E62945" w14:textId="77777777" w:rsidR="00CE4F8D" w:rsidRDefault="00CE4F8D">
      <w:pPr>
        <w:spacing w:after="80"/>
      </w:pPr>
    </w:p>
    <w:p w14:paraId="25CA3FB8" w14:textId="77777777" w:rsidR="00CE4F8D" w:rsidRDefault="00000000">
      <w:pPr>
        <w:pStyle w:val="Titre2"/>
      </w:pPr>
      <w:r>
        <w:t>2. Principe de fonctionnement</w:t>
      </w:r>
    </w:p>
    <w:p w14:paraId="5AFB2EDD" w14:textId="77777777" w:rsidR="00CE4F8D" w:rsidRDefault="00000000">
      <w:pPr>
        <w:spacing w:after="160"/>
      </w:pPr>
      <w:r>
        <w:t>Tout algorithme glouton suit le même schéma en 4 étapes :</w:t>
      </w:r>
    </w:p>
    <w:p w14:paraId="7141B6E3" w14:textId="77777777" w:rsidR="00CE4F8D" w:rsidRDefault="00CE4F8D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4F8D" w14:paraId="3C61D66C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2E75B6"/>
              <w:left w:val="single" w:sz="8" w:space="0" w:color="1F3864"/>
              <w:bottom w:val="single" w:sz="4" w:space="0" w:color="2E75B6"/>
              <w:right w:val="single" w:sz="1" w:space="0" w:color="AAAAAA"/>
            </w:tcBorders>
            <w:shd w:val="clear" w:color="auto" w:fill="F0F4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0112242B" w14:textId="77777777" w:rsidR="00CE4F8D" w:rsidRDefault="00000000">
            <w:pPr>
              <w:spacing w:after="80"/>
            </w:pPr>
            <w:r>
              <w:rPr>
                <w:b/>
                <w:bCs/>
                <w:color w:val="1F3864"/>
                <w:sz w:val="22"/>
                <w:szCs w:val="22"/>
              </w:rPr>
              <w:t>Structure générale d'un algorithme glouton</w:t>
            </w:r>
          </w:p>
          <w:p w14:paraId="30024948" w14:textId="77777777" w:rsidR="00CE4F8D" w:rsidRDefault="00000000">
            <w:pPr>
              <w:spacing w:after="80"/>
            </w:pPr>
            <w:r>
              <w:rPr>
                <w:rFonts w:ascii="Courier New" w:eastAsia="Courier New" w:hAnsi="Courier New" w:cs="Courier New"/>
                <w:color w:val="1A1A1A"/>
                <w:sz w:val="20"/>
                <w:szCs w:val="20"/>
              </w:rPr>
              <w:t>1. Trier les éléments selon un critère de sélection (le plus rentable,</w:t>
            </w:r>
          </w:p>
          <w:p w14:paraId="62C229D2" w14:textId="77777777" w:rsidR="00CE4F8D" w:rsidRDefault="00000000">
            <w:pPr>
              <w:spacing w:after="80"/>
            </w:pPr>
            <w:r>
              <w:rPr>
                <w:rFonts w:ascii="Courier New" w:eastAsia="Courier New" w:hAnsi="Courier New" w:cs="Courier New"/>
                <w:color w:val="1A1A1A"/>
                <w:sz w:val="20"/>
                <w:szCs w:val="20"/>
              </w:rPr>
              <w:t xml:space="preserve">   </w:t>
            </w:r>
            <w:proofErr w:type="gramStart"/>
            <w:r>
              <w:rPr>
                <w:rFonts w:ascii="Courier New" w:eastAsia="Courier New" w:hAnsi="Courier New" w:cs="Courier New"/>
                <w:color w:val="1A1A1A"/>
                <w:sz w:val="20"/>
                <w:szCs w:val="20"/>
              </w:rPr>
              <w:t>le</w:t>
            </w:r>
            <w:proofErr w:type="gramEnd"/>
            <w:r>
              <w:rPr>
                <w:rFonts w:ascii="Courier New" w:eastAsia="Courier New" w:hAnsi="Courier New" w:cs="Courier New"/>
                <w:color w:val="1A1A1A"/>
                <w:sz w:val="20"/>
                <w:szCs w:val="20"/>
              </w:rPr>
              <w:t xml:space="preserve"> plus léger, le plus proche...)</w:t>
            </w:r>
          </w:p>
          <w:p w14:paraId="4DCB3A63" w14:textId="77777777" w:rsidR="00CE4F8D" w:rsidRDefault="00000000">
            <w:pPr>
              <w:spacing w:after="80"/>
            </w:pPr>
            <w:r>
              <w:rPr>
                <w:rFonts w:ascii="Courier New" w:eastAsia="Courier New" w:hAnsi="Courier New" w:cs="Courier New"/>
                <w:color w:val="1A1A1A"/>
                <w:sz w:val="20"/>
                <w:szCs w:val="20"/>
              </w:rPr>
              <w:t>2. Pour chaque élément, dans l'ordre trié :</w:t>
            </w:r>
          </w:p>
          <w:p w14:paraId="088BC913" w14:textId="77777777" w:rsidR="00CE4F8D" w:rsidRDefault="00000000">
            <w:pPr>
              <w:spacing w:after="80"/>
            </w:pPr>
            <w:r>
              <w:rPr>
                <w:rFonts w:ascii="Courier New" w:eastAsia="Courier New" w:hAnsi="Courier New" w:cs="Courier New"/>
                <w:color w:val="1A1A1A"/>
                <w:sz w:val="20"/>
                <w:szCs w:val="20"/>
              </w:rPr>
              <w:t xml:space="preserve">   a. Vérifier si on peut l'ajouter à la solution courante</w:t>
            </w:r>
          </w:p>
          <w:p w14:paraId="75ADA0F6" w14:textId="77777777" w:rsidR="00CE4F8D" w:rsidRDefault="00000000">
            <w:pPr>
              <w:spacing w:after="80"/>
            </w:pPr>
            <w:r>
              <w:rPr>
                <w:rFonts w:ascii="Courier New" w:eastAsia="Courier New" w:hAnsi="Courier New" w:cs="Courier New"/>
                <w:color w:val="1A1A1A"/>
                <w:sz w:val="20"/>
                <w:szCs w:val="20"/>
              </w:rPr>
              <w:t xml:space="preserve">   b. Si oui → l'ajouter (choix glouton)</w:t>
            </w:r>
          </w:p>
          <w:p w14:paraId="2104ED03" w14:textId="77777777" w:rsidR="00CE4F8D" w:rsidRDefault="00000000">
            <w:pPr>
              <w:spacing w:after="80"/>
            </w:pPr>
            <w:r>
              <w:rPr>
                <w:rFonts w:ascii="Courier New" w:eastAsia="Courier New" w:hAnsi="Courier New" w:cs="Courier New"/>
                <w:color w:val="1A1A1A"/>
                <w:sz w:val="20"/>
                <w:szCs w:val="20"/>
              </w:rPr>
              <w:t xml:space="preserve">   c. Si non → passer au suivant</w:t>
            </w:r>
          </w:p>
          <w:p w14:paraId="55055871" w14:textId="77777777" w:rsidR="00CE4F8D" w:rsidRDefault="00000000">
            <w:pPr>
              <w:spacing w:after="80"/>
            </w:pPr>
            <w:r>
              <w:rPr>
                <w:rFonts w:ascii="Courier New" w:eastAsia="Courier New" w:hAnsi="Courier New" w:cs="Courier New"/>
                <w:color w:val="1A1A1A"/>
                <w:sz w:val="20"/>
                <w:szCs w:val="20"/>
              </w:rPr>
              <w:t>3. Répéter jusqu'à épuisement des éléments ou de la capacité</w:t>
            </w:r>
          </w:p>
          <w:p w14:paraId="491EC469" w14:textId="77777777" w:rsidR="00CE4F8D" w:rsidRDefault="00000000">
            <w:pPr>
              <w:spacing w:after="80"/>
            </w:pPr>
            <w:r>
              <w:rPr>
                <w:rFonts w:ascii="Courier New" w:eastAsia="Courier New" w:hAnsi="Courier New" w:cs="Courier New"/>
                <w:color w:val="1A1A1A"/>
                <w:sz w:val="20"/>
                <w:szCs w:val="20"/>
              </w:rPr>
              <w:t>4. Retourner la solution construite</w:t>
            </w:r>
          </w:p>
        </w:tc>
      </w:tr>
    </w:tbl>
    <w:p w14:paraId="106BC4C1" w14:textId="77777777" w:rsidR="00CE4F8D" w:rsidRDefault="00CE4F8D">
      <w:pPr>
        <w:spacing w:after="80"/>
      </w:pPr>
    </w:p>
    <w:p w14:paraId="1167D996" w14:textId="77777777" w:rsidR="00CE4F8D" w:rsidRDefault="00000000">
      <w:pPr>
        <w:pStyle w:val="Titre2"/>
      </w:pPr>
      <w:r>
        <w:t>3. Avantages et limites</w:t>
      </w:r>
    </w:p>
    <w:p w14:paraId="58130F2E" w14:textId="77777777" w:rsidR="00CE4F8D" w:rsidRDefault="00000000">
      <w:pPr>
        <w:spacing w:after="160"/>
      </w:pPr>
      <w:r>
        <w:t>Les algorithmes gloutons présentent plusieurs caractéristiques importantes :</w:t>
      </w:r>
    </w:p>
    <w:p w14:paraId="6E3A40AF" w14:textId="77777777" w:rsidR="00CE4F8D" w:rsidRDefault="00CE4F8D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CE4F8D" w14:paraId="718B1E9A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8F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D065C5" w14:textId="77777777" w:rsidR="00CE4F8D" w:rsidRDefault="00000000">
            <w:pPr>
              <w:spacing w:after="80"/>
            </w:pPr>
            <w:r>
              <w:rPr>
                <w:b/>
                <w:bCs/>
                <w:color w:val="2E7D32"/>
                <w:sz w:val="22"/>
                <w:szCs w:val="22"/>
              </w:rPr>
              <w:t>Avantages</w:t>
            </w:r>
          </w:p>
          <w:p w14:paraId="14DD1B7F" w14:textId="77777777" w:rsidR="00CE4F8D" w:rsidRDefault="00000000">
            <w:pPr>
              <w:spacing w:after="60"/>
            </w:pPr>
            <w:r>
              <w:rPr>
                <w:sz w:val="22"/>
                <w:szCs w:val="22"/>
              </w:rPr>
              <w:t xml:space="preserve">- Simples </w:t>
            </w:r>
            <w:proofErr w:type="spellStart"/>
            <w:proofErr w:type="gramStart"/>
            <w:r>
              <w:rPr>
                <w:sz w:val="22"/>
                <w:szCs w:val="22"/>
              </w:rPr>
              <w:t>a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comprendre et </w:t>
            </w:r>
            <w:proofErr w:type="gramStart"/>
            <w:r>
              <w:rPr>
                <w:sz w:val="22"/>
                <w:szCs w:val="22"/>
              </w:rPr>
              <w:t>a</w:t>
            </w:r>
            <w:proofErr w:type="gramEnd"/>
            <w:r>
              <w:rPr>
                <w:sz w:val="22"/>
                <w:szCs w:val="22"/>
              </w:rPr>
              <w:t xml:space="preserve"> coder</w:t>
            </w:r>
          </w:p>
          <w:p w14:paraId="0174A451" w14:textId="77777777" w:rsidR="00CE4F8D" w:rsidRDefault="00000000">
            <w:pPr>
              <w:spacing w:after="60"/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Tres</w:t>
            </w:r>
            <w:proofErr w:type="spellEnd"/>
            <w:r>
              <w:rPr>
                <w:sz w:val="22"/>
                <w:szCs w:val="22"/>
              </w:rPr>
              <w:t xml:space="preserve"> rapides a </w:t>
            </w:r>
            <w:proofErr w:type="spellStart"/>
            <w:r>
              <w:rPr>
                <w:sz w:val="22"/>
                <w:szCs w:val="22"/>
              </w:rPr>
              <w:t>executer</w:t>
            </w:r>
            <w:proofErr w:type="spellEnd"/>
          </w:p>
          <w:p w14:paraId="72D06E58" w14:textId="77777777" w:rsidR="00CE4F8D" w:rsidRDefault="00000000">
            <w:pPr>
              <w:spacing w:after="60"/>
            </w:pPr>
            <w:r>
              <w:rPr>
                <w:sz w:val="22"/>
                <w:szCs w:val="22"/>
              </w:rPr>
              <w:t xml:space="preserve">- Peu gourmands en </w:t>
            </w:r>
            <w:proofErr w:type="spellStart"/>
            <w:r>
              <w:rPr>
                <w:sz w:val="22"/>
                <w:szCs w:val="22"/>
              </w:rPr>
              <w:t>memoire</w:t>
            </w:r>
            <w:proofErr w:type="spellEnd"/>
          </w:p>
          <w:p w14:paraId="41262BA4" w14:textId="77777777" w:rsidR="00CE4F8D" w:rsidRDefault="00000000">
            <w:r>
              <w:rPr>
                <w:sz w:val="22"/>
                <w:szCs w:val="22"/>
              </w:rPr>
              <w:t>- Souvent suffisants en pratique</w:t>
            </w:r>
          </w:p>
        </w:tc>
        <w:tc>
          <w:tcPr>
            <w:tcW w:w="45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EBE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6519C0" w14:textId="77777777" w:rsidR="00CE4F8D" w:rsidRDefault="00000000">
            <w:pPr>
              <w:spacing w:after="80"/>
            </w:pPr>
            <w:r>
              <w:rPr>
                <w:b/>
                <w:bCs/>
                <w:color w:val="C62828"/>
                <w:sz w:val="22"/>
                <w:szCs w:val="22"/>
              </w:rPr>
              <w:t>Limites</w:t>
            </w:r>
          </w:p>
          <w:p w14:paraId="7199DF85" w14:textId="77777777" w:rsidR="00CE4F8D" w:rsidRDefault="00000000">
            <w:pPr>
              <w:spacing w:after="60"/>
            </w:pPr>
            <w:r>
              <w:rPr>
                <w:sz w:val="22"/>
                <w:szCs w:val="22"/>
              </w:rPr>
              <w:t>- Ne garantissent pas toujours la solution optimale</w:t>
            </w:r>
          </w:p>
          <w:p w14:paraId="3720EC6D" w14:textId="77777777" w:rsidR="00CE4F8D" w:rsidRDefault="00000000">
            <w:pPr>
              <w:spacing w:after="60"/>
            </w:pPr>
            <w:r>
              <w:rPr>
                <w:sz w:val="22"/>
                <w:szCs w:val="22"/>
              </w:rPr>
              <w:t>- Le choix local peut bloquer la solution globale</w:t>
            </w:r>
          </w:p>
          <w:p w14:paraId="051AD5DC" w14:textId="77777777" w:rsidR="00CE4F8D" w:rsidRDefault="00000000">
            <w:r>
              <w:rPr>
                <w:sz w:val="22"/>
                <w:szCs w:val="22"/>
              </w:rPr>
              <w:t xml:space="preserve">- Ne conviennent pas </w:t>
            </w:r>
            <w:proofErr w:type="spellStart"/>
            <w:proofErr w:type="gramStart"/>
            <w:r>
              <w:rPr>
                <w:sz w:val="22"/>
                <w:szCs w:val="22"/>
              </w:rPr>
              <w:t>a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tous les </w:t>
            </w:r>
            <w:proofErr w:type="spellStart"/>
            <w:r>
              <w:rPr>
                <w:sz w:val="22"/>
                <w:szCs w:val="22"/>
              </w:rPr>
              <w:t>problemes</w:t>
            </w:r>
            <w:proofErr w:type="spellEnd"/>
          </w:p>
        </w:tc>
      </w:tr>
    </w:tbl>
    <w:p w14:paraId="0121F74E" w14:textId="6420A69D" w:rsidR="00CE4F8D" w:rsidRDefault="00926ED0" w:rsidP="00926ED0">
      <w:pPr>
        <w:tabs>
          <w:tab w:val="left" w:pos="7560"/>
        </w:tabs>
        <w:spacing w:after="80"/>
      </w:pPr>
      <w:r>
        <w:tab/>
      </w:r>
    </w:p>
    <w:p w14:paraId="0F191A78" w14:textId="77777777" w:rsidR="00CE4F8D" w:rsidRDefault="00000000">
      <w:pPr>
        <w:pStyle w:val="Titre2"/>
      </w:pPr>
      <w:r>
        <w:lastRenderedPageBreak/>
        <w:t>4. Exemples classiques d'utilisation</w:t>
      </w:r>
    </w:p>
    <w:p w14:paraId="51192ABC" w14:textId="77777777" w:rsidR="00CE4F8D" w:rsidRDefault="00000000">
      <w:pPr>
        <w:spacing w:after="160"/>
      </w:pPr>
      <w:r>
        <w:t>Les algorithmes gloutons sont utilisés dans de nombreux domaines :</w:t>
      </w:r>
    </w:p>
    <w:p w14:paraId="4D895C07" w14:textId="77777777" w:rsidR="00CE4F8D" w:rsidRDefault="00000000">
      <w:pPr>
        <w:pStyle w:val="Paragraphedeliste"/>
        <w:numPr>
          <w:ilvl w:val="0"/>
          <w:numId w:val="2"/>
        </w:numPr>
        <w:spacing w:after="100"/>
      </w:pPr>
      <w:r>
        <w:rPr>
          <w:b/>
          <w:bCs/>
        </w:rPr>
        <w:t xml:space="preserve">Rendu de monnaie : </w:t>
      </w:r>
      <w:r>
        <w:t>Le rendu de monnaie : rendre la monnaie avec le moins de pièces possible en choisissant toujours la pièce de plus grande valeur possible.</w:t>
      </w:r>
    </w:p>
    <w:p w14:paraId="299C6617" w14:textId="77777777" w:rsidR="00CE4F8D" w:rsidRDefault="00000000">
      <w:pPr>
        <w:pStyle w:val="Paragraphedeliste"/>
        <w:numPr>
          <w:ilvl w:val="0"/>
          <w:numId w:val="2"/>
        </w:numPr>
        <w:spacing w:after="100"/>
      </w:pPr>
      <w:r>
        <w:rPr>
          <w:b/>
          <w:bCs/>
        </w:rPr>
        <w:t xml:space="preserve">Planification : </w:t>
      </w:r>
      <w:r>
        <w:t>La planification de tâches : organiser des tâches pour maximiser le nombre de tâches réalisées en un temps donné.</w:t>
      </w:r>
    </w:p>
    <w:p w14:paraId="70054942" w14:textId="77777777" w:rsidR="00CE4F8D" w:rsidRDefault="00000000">
      <w:pPr>
        <w:pStyle w:val="Paragraphedeliste"/>
        <w:numPr>
          <w:ilvl w:val="0"/>
          <w:numId w:val="2"/>
        </w:numPr>
        <w:spacing w:after="100"/>
      </w:pPr>
      <w:r>
        <w:rPr>
          <w:b/>
          <w:bCs/>
        </w:rPr>
        <w:t xml:space="preserve">Réseaux : </w:t>
      </w:r>
      <w:r>
        <w:t xml:space="preserve">Les réseaux informatiques : le routage des données, la construction d'arbres couvrants minimaux (algorithme de </w:t>
      </w:r>
      <w:proofErr w:type="spellStart"/>
      <w:r>
        <w:t>Kruskal</w:t>
      </w:r>
      <w:proofErr w:type="spellEnd"/>
      <w:r>
        <w:t>).</w:t>
      </w:r>
    </w:p>
    <w:p w14:paraId="15D85F11" w14:textId="77777777" w:rsidR="00CE4F8D" w:rsidRDefault="00000000">
      <w:pPr>
        <w:pStyle w:val="Paragraphedeliste"/>
        <w:numPr>
          <w:ilvl w:val="0"/>
          <w:numId w:val="2"/>
        </w:numPr>
        <w:spacing w:after="100"/>
      </w:pPr>
      <w:r>
        <w:rPr>
          <w:b/>
          <w:bCs/>
        </w:rPr>
        <w:t xml:space="preserve">Compression : </w:t>
      </w:r>
      <w:r>
        <w:t>La compression de données : l'algorithme de Huffman (codage de texte) est un algorithme glouton.</w:t>
      </w:r>
    </w:p>
    <w:p w14:paraId="28C3CCD8" w14:textId="77777777" w:rsidR="00CE4F8D" w:rsidRDefault="00CE4F8D">
      <w:pPr>
        <w:spacing w:after="80"/>
      </w:pPr>
    </w:p>
    <w:p w14:paraId="7A9640C0" w14:textId="77777777" w:rsidR="00CE4F8D" w:rsidRDefault="00000000">
      <w:pPr>
        <w:pStyle w:val="Titre1"/>
      </w:pPr>
      <w:r>
        <w:t>II. Le problème du sac à dos</w:t>
      </w:r>
    </w:p>
    <w:p w14:paraId="713EEE1F" w14:textId="77777777" w:rsidR="00CE4F8D" w:rsidRDefault="00000000">
      <w:pPr>
        <w:pStyle w:val="Titre2"/>
      </w:pPr>
      <w:r>
        <w:t>1. Présentation du problème</w:t>
      </w:r>
    </w:p>
    <w:p w14:paraId="16421C84" w14:textId="77777777" w:rsidR="00CE4F8D" w:rsidRDefault="00000000">
      <w:pPr>
        <w:spacing w:after="160"/>
      </w:pPr>
      <w:r>
        <w:t>Le problème du sac à dos est un problème classique en informatique et en mathématiques. On dispose :</w:t>
      </w:r>
    </w:p>
    <w:p w14:paraId="014CB42C" w14:textId="77777777" w:rsidR="00CE4F8D" w:rsidRDefault="00000000">
      <w:pPr>
        <w:pStyle w:val="Paragraphedeliste"/>
        <w:numPr>
          <w:ilvl w:val="0"/>
          <w:numId w:val="2"/>
        </w:numPr>
        <w:spacing w:after="100"/>
      </w:pPr>
      <w:proofErr w:type="gramStart"/>
      <w:r>
        <w:t>d'un</w:t>
      </w:r>
      <w:proofErr w:type="gramEnd"/>
      <w:r>
        <w:t xml:space="preserve"> sac à dos de capacité maximale C (en kg)</w:t>
      </w:r>
    </w:p>
    <w:p w14:paraId="76A8A2A5" w14:textId="77777777" w:rsidR="00CE4F8D" w:rsidRDefault="00000000">
      <w:pPr>
        <w:pStyle w:val="Paragraphedeliste"/>
        <w:numPr>
          <w:ilvl w:val="0"/>
          <w:numId w:val="2"/>
        </w:numPr>
        <w:spacing w:after="100"/>
      </w:pPr>
      <w:proofErr w:type="gramStart"/>
      <w:r>
        <w:t>d'une</w:t>
      </w:r>
      <w:proofErr w:type="gramEnd"/>
      <w:r>
        <w:t xml:space="preserve"> liste d'objets, chacun ayant un poids et une valeur</w:t>
      </w:r>
    </w:p>
    <w:p w14:paraId="3E7489A8" w14:textId="77777777" w:rsidR="00CE4F8D" w:rsidRDefault="00000000">
      <w:pPr>
        <w:spacing w:after="160"/>
      </w:pPr>
      <w:r>
        <w:t>L'objectif est de remplir le sac pour maximiser la valeur totale des objets emportés, sans dépasser la capacité du sac.</w:t>
      </w:r>
    </w:p>
    <w:tbl>
      <w:tblPr>
        <w:tblW w:w="9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70"/>
      </w:tblGrid>
      <w:tr w:rsidR="00CE4F8D" w14:paraId="737AEBAC" w14:textId="77777777" w:rsidTr="00926ED0">
        <w:tblPrEx>
          <w:tblCellMar>
            <w:top w:w="0" w:type="dxa"/>
            <w:bottom w:w="0" w:type="dxa"/>
          </w:tblCellMar>
        </w:tblPrEx>
        <w:trPr>
          <w:trHeight w:val="1169"/>
        </w:trPr>
        <w:tc>
          <w:tcPr>
            <w:tcW w:w="93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3E0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6492D22F" w14:textId="2400254A" w:rsidR="00CE4F8D" w:rsidRDefault="00000000">
            <w:pPr>
              <w:spacing w:after="80"/>
            </w:pPr>
            <w:r>
              <w:rPr>
                <w:b/>
                <w:bCs/>
                <w:color w:val="E65100"/>
                <w:sz w:val="22"/>
                <w:szCs w:val="22"/>
              </w:rPr>
              <w:t xml:space="preserve">Exemple </w:t>
            </w:r>
          </w:p>
          <w:p w14:paraId="6F9648FC" w14:textId="77777777" w:rsidR="00CE4F8D" w:rsidRDefault="00000000">
            <w:r>
              <w:rPr>
                <w:sz w:val="22"/>
                <w:szCs w:val="22"/>
              </w:rPr>
              <w:t>Capacité du sac : 10 kg. Objets : Bijoux (0,2 kg, 900 €), Montre (0,5 kg, 1200 €), Smartphone (0,3 kg, 500 €), Tablette (1 kg, 400 €), Appareil photo (1,5 kg, 600 €), Ordinateur (3 kg, 800 €), Console (2 kg, 350 €), Téléviseur (8 kg, 700 €).</w:t>
            </w:r>
          </w:p>
        </w:tc>
      </w:tr>
    </w:tbl>
    <w:p w14:paraId="7763BC8C" w14:textId="77777777" w:rsidR="00CE4F8D" w:rsidRDefault="00000000">
      <w:pPr>
        <w:pStyle w:val="Titre2"/>
      </w:pPr>
      <w:r>
        <w:t>2. Application de la stratégie gloutonne</w:t>
      </w:r>
    </w:p>
    <w:p w14:paraId="484539CD" w14:textId="02333032" w:rsidR="00CE4F8D" w:rsidRDefault="00000000">
      <w:pPr>
        <w:spacing w:after="160"/>
      </w:pPr>
      <w:r>
        <w:t xml:space="preserve">On choisit comme critère glouton : </w:t>
      </w:r>
      <w:r w:rsidR="00926ED0">
        <w:t xml:space="preserve">par exemple </w:t>
      </w:r>
      <w:r>
        <w:t>le rapport valeur/poids (€/kg). Plus ce rapport est élevé, plus l'objet est « intéressant ».</w:t>
      </w:r>
    </w:p>
    <w:p w14:paraId="4FF6B188" w14:textId="34A35E93" w:rsidR="00CE4F8D" w:rsidRDefault="00000000" w:rsidP="00926ED0">
      <w:pPr>
        <w:spacing w:after="160"/>
      </w:pPr>
      <w:r>
        <w:t>On trie les objets par rapport valeur/poids décroissant :</w:t>
      </w:r>
    </w:p>
    <w:tbl>
      <w:tblPr>
        <w:tblW w:w="9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8"/>
        <w:gridCol w:w="2431"/>
        <w:gridCol w:w="1218"/>
        <w:gridCol w:w="1220"/>
        <w:gridCol w:w="1464"/>
        <w:gridCol w:w="1732"/>
        <w:gridCol w:w="956"/>
      </w:tblGrid>
      <w:tr w:rsidR="00CE4F8D" w14:paraId="316FBD8C" w14:textId="77777777" w:rsidTr="00926ED0">
        <w:tblPrEx>
          <w:tblCellMar>
            <w:top w:w="0" w:type="dxa"/>
            <w:bottom w:w="0" w:type="dxa"/>
          </w:tblCellMar>
        </w:tblPrEx>
        <w:trPr>
          <w:trHeight w:val="445"/>
        </w:trPr>
        <w:tc>
          <w:tcPr>
            <w:tcW w:w="85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057ECE" w14:textId="77777777" w:rsidR="00CE4F8D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Rang</w:t>
            </w:r>
          </w:p>
        </w:tc>
        <w:tc>
          <w:tcPr>
            <w:tcW w:w="243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BDE7ADA" w14:textId="77777777" w:rsidR="00CE4F8D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Objet</w:t>
            </w:r>
          </w:p>
        </w:tc>
        <w:tc>
          <w:tcPr>
            <w:tcW w:w="121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11BEB1F" w14:textId="77777777" w:rsidR="00CE4F8D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Poids</w:t>
            </w:r>
          </w:p>
        </w:tc>
        <w:tc>
          <w:tcPr>
            <w:tcW w:w="12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717A349" w14:textId="77777777" w:rsidR="00CE4F8D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Valeur</w:t>
            </w:r>
          </w:p>
        </w:tc>
        <w:tc>
          <w:tcPr>
            <w:tcW w:w="14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0DFE2A3" w14:textId="77777777" w:rsidR="00CE4F8D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Rapport v/p</w:t>
            </w:r>
          </w:p>
        </w:tc>
        <w:tc>
          <w:tcPr>
            <w:tcW w:w="173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806789F" w14:textId="77777777" w:rsidR="00CE4F8D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Pris ?</w:t>
            </w:r>
          </w:p>
        </w:tc>
        <w:tc>
          <w:tcPr>
            <w:tcW w:w="95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B4E2F0C" w14:textId="77777777" w:rsidR="00CE4F8D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Poids cumulé</w:t>
            </w:r>
          </w:p>
        </w:tc>
      </w:tr>
      <w:tr w:rsidR="00CE4F8D" w14:paraId="17B14C76" w14:textId="77777777" w:rsidTr="00926ED0">
        <w:tblPrEx>
          <w:tblCellMar>
            <w:top w:w="0" w:type="dxa"/>
            <w:bottom w:w="0" w:type="dxa"/>
          </w:tblCellMar>
        </w:tblPrEx>
        <w:trPr>
          <w:trHeight w:val="272"/>
        </w:trPr>
        <w:tc>
          <w:tcPr>
            <w:tcW w:w="85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6C763C6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43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A4B7A72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Bijoux</w:t>
            </w:r>
          </w:p>
        </w:tc>
        <w:tc>
          <w:tcPr>
            <w:tcW w:w="121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A5473F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0,2 kg</w:t>
            </w:r>
          </w:p>
        </w:tc>
        <w:tc>
          <w:tcPr>
            <w:tcW w:w="12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AB21F0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900 €</w:t>
            </w:r>
          </w:p>
        </w:tc>
        <w:tc>
          <w:tcPr>
            <w:tcW w:w="14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41DD29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4500</w:t>
            </w:r>
          </w:p>
        </w:tc>
        <w:tc>
          <w:tcPr>
            <w:tcW w:w="173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CE5A2A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✅</w:t>
            </w:r>
          </w:p>
        </w:tc>
        <w:tc>
          <w:tcPr>
            <w:tcW w:w="95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365E93B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0,2 kg</w:t>
            </w:r>
          </w:p>
        </w:tc>
      </w:tr>
      <w:tr w:rsidR="00CE4F8D" w14:paraId="76297EEE" w14:textId="77777777" w:rsidTr="00926ED0">
        <w:tblPrEx>
          <w:tblCellMar>
            <w:top w:w="0" w:type="dxa"/>
            <w:bottom w:w="0" w:type="dxa"/>
          </w:tblCellMar>
        </w:tblPrEx>
        <w:trPr>
          <w:trHeight w:val="272"/>
        </w:trPr>
        <w:tc>
          <w:tcPr>
            <w:tcW w:w="85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7CEFE0C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43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F4C829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Montre</w:t>
            </w:r>
          </w:p>
        </w:tc>
        <w:tc>
          <w:tcPr>
            <w:tcW w:w="121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AF9069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0,5 kg</w:t>
            </w:r>
          </w:p>
        </w:tc>
        <w:tc>
          <w:tcPr>
            <w:tcW w:w="12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943B281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1200 €</w:t>
            </w:r>
          </w:p>
        </w:tc>
        <w:tc>
          <w:tcPr>
            <w:tcW w:w="14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23FF10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2400</w:t>
            </w:r>
          </w:p>
        </w:tc>
        <w:tc>
          <w:tcPr>
            <w:tcW w:w="173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0FD00D9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✅</w:t>
            </w:r>
          </w:p>
        </w:tc>
        <w:tc>
          <w:tcPr>
            <w:tcW w:w="95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165E38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0,7 kg</w:t>
            </w:r>
          </w:p>
        </w:tc>
      </w:tr>
      <w:tr w:rsidR="00CE4F8D" w14:paraId="2492A3F7" w14:textId="77777777" w:rsidTr="00926ED0">
        <w:tblPrEx>
          <w:tblCellMar>
            <w:top w:w="0" w:type="dxa"/>
            <w:bottom w:w="0" w:type="dxa"/>
          </w:tblCellMar>
        </w:tblPrEx>
        <w:trPr>
          <w:trHeight w:val="258"/>
        </w:trPr>
        <w:tc>
          <w:tcPr>
            <w:tcW w:w="85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0F76294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3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8D93D2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Smartphone</w:t>
            </w:r>
          </w:p>
        </w:tc>
        <w:tc>
          <w:tcPr>
            <w:tcW w:w="121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B6CA0C6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0,3 kg</w:t>
            </w:r>
          </w:p>
        </w:tc>
        <w:tc>
          <w:tcPr>
            <w:tcW w:w="12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60C2B0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500 €</w:t>
            </w:r>
          </w:p>
        </w:tc>
        <w:tc>
          <w:tcPr>
            <w:tcW w:w="14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19D652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1667</w:t>
            </w:r>
          </w:p>
        </w:tc>
        <w:tc>
          <w:tcPr>
            <w:tcW w:w="173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23FCF5A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✅</w:t>
            </w:r>
          </w:p>
        </w:tc>
        <w:tc>
          <w:tcPr>
            <w:tcW w:w="95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024EB7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1,0 kg</w:t>
            </w:r>
          </w:p>
        </w:tc>
      </w:tr>
      <w:tr w:rsidR="00CE4F8D" w14:paraId="28170A23" w14:textId="77777777" w:rsidTr="00926ED0">
        <w:tblPrEx>
          <w:tblCellMar>
            <w:top w:w="0" w:type="dxa"/>
            <w:bottom w:w="0" w:type="dxa"/>
          </w:tblCellMar>
        </w:tblPrEx>
        <w:trPr>
          <w:trHeight w:val="272"/>
        </w:trPr>
        <w:tc>
          <w:tcPr>
            <w:tcW w:w="85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A91146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43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087C66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Ordinateur</w:t>
            </w:r>
          </w:p>
        </w:tc>
        <w:tc>
          <w:tcPr>
            <w:tcW w:w="121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5994A51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3 kg</w:t>
            </w:r>
          </w:p>
        </w:tc>
        <w:tc>
          <w:tcPr>
            <w:tcW w:w="12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4C4E99A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800 €</w:t>
            </w:r>
          </w:p>
        </w:tc>
        <w:tc>
          <w:tcPr>
            <w:tcW w:w="14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142B387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267</w:t>
            </w:r>
          </w:p>
        </w:tc>
        <w:tc>
          <w:tcPr>
            <w:tcW w:w="173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EE222D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✅</w:t>
            </w:r>
          </w:p>
        </w:tc>
        <w:tc>
          <w:tcPr>
            <w:tcW w:w="95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A1F3E8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4,0 kg</w:t>
            </w:r>
          </w:p>
        </w:tc>
      </w:tr>
      <w:tr w:rsidR="00CE4F8D" w14:paraId="61CD7532" w14:textId="77777777" w:rsidTr="00926ED0">
        <w:tblPrEx>
          <w:tblCellMar>
            <w:top w:w="0" w:type="dxa"/>
            <w:bottom w:w="0" w:type="dxa"/>
          </w:tblCellMar>
        </w:tblPrEx>
        <w:trPr>
          <w:trHeight w:val="258"/>
        </w:trPr>
        <w:tc>
          <w:tcPr>
            <w:tcW w:w="85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ECA80D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3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F7AB34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Appareil photo</w:t>
            </w:r>
          </w:p>
        </w:tc>
        <w:tc>
          <w:tcPr>
            <w:tcW w:w="121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6FB160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1,5 kg</w:t>
            </w:r>
          </w:p>
        </w:tc>
        <w:tc>
          <w:tcPr>
            <w:tcW w:w="12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6F46E4A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600 €</w:t>
            </w:r>
          </w:p>
        </w:tc>
        <w:tc>
          <w:tcPr>
            <w:tcW w:w="14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37F27D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173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5E6492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✅</w:t>
            </w:r>
          </w:p>
        </w:tc>
        <w:tc>
          <w:tcPr>
            <w:tcW w:w="95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34539F7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5,5 kg</w:t>
            </w:r>
          </w:p>
        </w:tc>
      </w:tr>
      <w:tr w:rsidR="00CE4F8D" w14:paraId="3BCD91B3" w14:textId="77777777" w:rsidTr="00926ED0">
        <w:tblPrEx>
          <w:tblCellMar>
            <w:top w:w="0" w:type="dxa"/>
            <w:bottom w:w="0" w:type="dxa"/>
          </w:tblCellMar>
        </w:tblPrEx>
        <w:trPr>
          <w:trHeight w:val="272"/>
        </w:trPr>
        <w:tc>
          <w:tcPr>
            <w:tcW w:w="85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215EF69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43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8E465E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Tablette</w:t>
            </w:r>
          </w:p>
        </w:tc>
        <w:tc>
          <w:tcPr>
            <w:tcW w:w="121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32E58F7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1 kg</w:t>
            </w:r>
          </w:p>
        </w:tc>
        <w:tc>
          <w:tcPr>
            <w:tcW w:w="12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417ED3F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400 €</w:t>
            </w:r>
          </w:p>
        </w:tc>
        <w:tc>
          <w:tcPr>
            <w:tcW w:w="14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4F56AEB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173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139BD4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✅</w:t>
            </w:r>
          </w:p>
        </w:tc>
        <w:tc>
          <w:tcPr>
            <w:tcW w:w="95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4DE16A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6,5 kg</w:t>
            </w:r>
          </w:p>
        </w:tc>
      </w:tr>
      <w:tr w:rsidR="00CE4F8D" w14:paraId="4D87E9B1" w14:textId="77777777" w:rsidTr="00926ED0">
        <w:tblPrEx>
          <w:tblCellMar>
            <w:top w:w="0" w:type="dxa"/>
            <w:bottom w:w="0" w:type="dxa"/>
          </w:tblCellMar>
        </w:tblPrEx>
        <w:trPr>
          <w:trHeight w:val="258"/>
        </w:trPr>
        <w:tc>
          <w:tcPr>
            <w:tcW w:w="85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85B52F9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43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8AF738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Console</w:t>
            </w:r>
          </w:p>
        </w:tc>
        <w:tc>
          <w:tcPr>
            <w:tcW w:w="121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3AF43C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2 kg</w:t>
            </w:r>
          </w:p>
        </w:tc>
        <w:tc>
          <w:tcPr>
            <w:tcW w:w="12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8B89A48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350 €</w:t>
            </w:r>
          </w:p>
        </w:tc>
        <w:tc>
          <w:tcPr>
            <w:tcW w:w="14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0398FF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175</w:t>
            </w:r>
          </w:p>
        </w:tc>
        <w:tc>
          <w:tcPr>
            <w:tcW w:w="173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E112423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✅</w:t>
            </w:r>
          </w:p>
        </w:tc>
        <w:tc>
          <w:tcPr>
            <w:tcW w:w="95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A420B7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8,5 kg</w:t>
            </w:r>
          </w:p>
        </w:tc>
      </w:tr>
      <w:tr w:rsidR="00CE4F8D" w14:paraId="347AB8B6" w14:textId="77777777" w:rsidTr="00926ED0">
        <w:tblPrEx>
          <w:tblCellMar>
            <w:top w:w="0" w:type="dxa"/>
            <w:bottom w:w="0" w:type="dxa"/>
          </w:tblCellMar>
        </w:tblPrEx>
        <w:trPr>
          <w:trHeight w:val="719"/>
        </w:trPr>
        <w:tc>
          <w:tcPr>
            <w:tcW w:w="85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21D03A3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43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E218A56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Téléviseur</w:t>
            </w:r>
          </w:p>
        </w:tc>
        <w:tc>
          <w:tcPr>
            <w:tcW w:w="121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7C4E47A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8 kg</w:t>
            </w:r>
          </w:p>
        </w:tc>
        <w:tc>
          <w:tcPr>
            <w:tcW w:w="12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7DF0FD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700 €</w:t>
            </w:r>
          </w:p>
        </w:tc>
        <w:tc>
          <w:tcPr>
            <w:tcW w:w="14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92FD7D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173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3138D9C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❌ (8,5+8 &gt; 10)</w:t>
            </w:r>
          </w:p>
        </w:tc>
        <w:tc>
          <w:tcPr>
            <w:tcW w:w="95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02C7469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8,5 kg</w:t>
            </w:r>
          </w:p>
        </w:tc>
      </w:tr>
    </w:tbl>
    <w:p w14:paraId="630CEC6A" w14:textId="77777777" w:rsidR="00CE4F8D" w:rsidRDefault="00CE4F8D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4F8D" w14:paraId="462C3C2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2E75B6"/>
              <w:left w:val="single" w:sz="4" w:space="0" w:color="2E75B6"/>
              <w:bottom w:val="single" w:sz="4" w:space="0" w:color="2E75B6"/>
              <w:right w:val="single" w:sz="4" w:space="0" w:color="2E75B6"/>
            </w:tcBorders>
            <w:shd w:val="clear" w:color="auto" w:fill="E8F5E9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01D69799" w14:textId="77777777" w:rsidR="00CE4F8D" w:rsidRDefault="00000000">
            <w:pPr>
              <w:spacing w:after="60"/>
            </w:pPr>
            <w:r>
              <w:rPr>
                <w:b/>
                <w:bCs/>
                <w:color w:val="2E7D32"/>
              </w:rPr>
              <w:lastRenderedPageBreak/>
              <w:t xml:space="preserve">Résultat glouton : </w:t>
            </w:r>
            <w:r>
              <w:t>7 objets pris – Poids total : 8,5 kg – Valeur totale : 4 750 €</w:t>
            </w:r>
          </w:p>
          <w:p w14:paraId="27DF216D" w14:textId="77777777" w:rsidR="00CE4F8D" w:rsidRDefault="00000000">
            <w:pPr>
              <w:rPr>
                <w:i/>
                <w:iCs/>
                <w:color w:val="555555"/>
                <w:sz w:val="22"/>
                <w:szCs w:val="22"/>
              </w:rPr>
            </w:pPr>
            <w:r>
              <w:rPr>
                <w:i/>
                <w:iCs/>
                <w:color w:val="555555"/>
                <w:sz w:val="22"/>
                <w:szCs w:val="22"/>
              </w:rPr>
              <w:t>⚠️ Attention : cette stratégie n'est pas toujours optimale ! Elle donne ici une bonne solution, mais pas nécessairement la meilleure dans tous les cas.</w:t>
            </w:r>
          </w:p>
          <w:p w14:paraId="20826A14" w14:textId="253ACECD" w:rsidR="00926ED0" w:rsidRDefault="00926ED0">
            <w:r>
              <w:rPr>
                <w:i/>
                <w:iCs/>
                <w:color w:val="555555"/>
              </w:rPr>
              <w:t>Comme dans notre exemple introductif.</w:t>
            </w:r>
          </w:p>
        </w:tc>
      </w:tr>
    </w:tbl>
    <w:p w14:paraId="2A0CD8E6" w14:textId="77777777" w:rsidR="00CE4F8D" w:rsidRDefault="00CE4F8D">
      <w:pPr>
        <w:spacing w:after="80"/>
      </w:pPr>
    </w:p>
    <w:p w14:paraId="49E9A787" w14:textId="77777777" w:rsidR="00CE4F8D" w:rsidRDefault="00000000">
      <w:pPr>
        <w:pStyle w:val="Titre1"/>
      </w:pPr>
      <w:r>
        <w:t>III. Autre exemple : le rendu de monnaie</w:t>
      </w:r>
    </w:p>
    <w:p w14:paraId="23CCB3D2" w14:textId="77777777" w:rsidR="00CE4F8D" w:rsidRDefault="00000000">
      <w:pPr>
        <w:spacing w:after="160"/>
      </w:pPr>
      <w:r>
        <w:t>Le problème : rendre une somme d'argent (par exemple 0,80 €) en utilisant le moins de pièces possible. Les pièces disponibles sont : 2 €, 1 €, 0,50 €, 0,20 €, 0,10 €, 0,05 €, 0,02 €, 0,01 €.</w:t>
      </w:r>
    </w:p>
    <w:p w14:paraId="7F1B4797" w14:textId="77777777" w:rsidR="00CE4F8D" w:rsidRDefault="00000000">
      <w:pPr>
        <w:spacing w:after="160"/>
      </w:pPr>
      <w:r>
        <w:t>Stratégie gloutonne : à chaque étape, choisir la pièce de plus grande valeur qui ne dépasse pas la somme restante.</w:t>
      </w:r>
    </w:p>
    <w:p w14:paraId="549676EC" w14:textId="77777777" w:rsidR="00CE4F8D" w:rsidRDefault="00CE4F8D">
      <w:pPr>
        <w:spacing w:after="80"/>
      </w:pPr>
    </w:p>
    <w:p w14:paraId="2B5D1A5F" w14:textId="77777777" w:rsidR="00CE4F8D" w:rsidRDefault="00000000">
      <w:pPr>
        <w:spacing w:after="160"/>
      </w:pPr>
      <w:r>
        <w:t>Application pour rendre 0,80 € :</w:t>
      </w:r>
    </w:p>
    <w:p w14:paraId="2DC971CC" w14:textId="77777777" w:rsidR="00CE4F8D" w:rsidRDefault="00000000">
      <w:pPr>
        <w:pStyle w:val="Paragraphedeliste"/>
        <w:numPr>
          <w:ilvl w:val="0"/>
          <w:numId w:val="2"/>
        </w:numPr>
        <w:spacing w:after="100"/>
      </w:pPr>
      <w:r>
        <w:t>Somme restante = 0,80 € → on prend 1 pièce de 0,50 € → reste 0,30 €</w:t>
      </w:r>
    </w:p>
    <w:p w14:paraId="241F7D4C" w14:textId="77777777" w:rsidR="00CE4F8D" w:rsidRDefault="00000000">
      <w:pPr>
        <w:pStyle w:val="Paragraphedeliste"/>
        <w:numPr>
          <w:ilvl w:val="0"/>
          <w:numId w:val="2"/>
        </w:numPr>
        <w:spacing w:after="100"/>
      </w:pPr>
      <w:r>
        <w:t>Somme restante = 0,30 € → on prend 1 pièce de 0,20 € → reste 0,10 €</w:t>
      </w:r>
    </w:p>
    <w:p w14:paraId="67168C72" w14:textId="77777777" w:rsidR="00CE4F8D" w:rsidRDefault="00000000">
      <w:pPr>
        <w:pStyle w:val="Paragraphedeliste"/>
        <w:numPr>
          <w:ilvl w:val="0"/>
          <w:numId w:val="2"/>
        </w:numPr>
        <w:spacing w:after="100"/>
      </w:pPr>
      <w:r>
        <w:t>Somme restante = 0,10 € → on prend 1 pièce de 0,10 € → reste 0,00 €</w:t>
      </w:r>
    </w:p>
    <w:p w14:paraId="6716E853" w14:textId="77777777" w:rsidR="00CE4F8D" w:rsidRDefault="00000000">
      <w:pPr>
        <w:spacing w:after="160"/>
      </w:pPr>
      <w:r>
        <w:t>Résultat : 3 pièces (0,50 + 0,20 + 0,10). C'est optimal !</w:t>
      </w:r>
    </w:p>
    <w:p w14:paraId="74DB9C1B" w14:textId="77777777" w:rsidR="00CE4F8D" w:rsidRDefault="00CE4F8D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4F8D" w14:paraId="3AA68A9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8E1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8009D7D" w14:textId="77777777" w:rsidR="00CE4F8D" w:rsidRDefault="00000000">
            <w:r>
              <w:rPr>
                <w:b/>
                <w:bCs/>
                <w:color w:val="E65100"/>
                <w:sz w:val="22"/>
                <w:szCs w:val="22"/>
              </w:rPr>
              <w:t xml:space="preserve">⚠️ Remarque : </w:t>
            </w:r>
            <w:r>
              <w:rPr>
                <w:sz w:val="22"/>
                <w:szCs w:val="22"/>
              </w:rPr>
              <w:t>Sur le système de pièces européen, l'algorithme glouton est optimal. Mais avec d'autres systèmes de pièces (ex : {1, 3, 4} pour rendre 6), il peut échouer : il choisit 4+1+1 (3 pièces) alors que 3+3 (2 pièces) est meilleur.</w:t>
            </w:r>
          </w:p>
        </w:tc>
      </w:tr>
    </w:tbl>
    <w:p w14:paraId="2220B0CF" w14:textId="77777777" w:rsidR="00CE4F8D" w:rsidRDefault="00CE4F8D">
      <w:pPr>
        <w:spacing w:after="80"/>
      </w:pPr>
    </w:p>
    <w:p w14:paraId="5B2BADC5" w14:textId="77777777" w:rsidR="00CE4F8D" w:rsidRDefault="00000000">
      <w:pPr>
        <w:pStyle w:val="Titre1"/>
      </w:pPr>
      <w:r>
        <w:t>IV. Vocabulaire à connaître</w:t>
      </w:r>
    </w:p>
    <w:p w14:paraId="35B63DBA" w14:textId="77777777" w:rsidR="00CE4F8D" w:rsidRDefault="00CE4F8D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026"/>
      </w:tblGrid>
      <w:tr w:rsidR="00CE4F8D" w14:paraId="06AFD40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6AD646" w14:textId="77777777" w:rsidR="00CE4F8D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Terme</w:t>
            </w:r>
          </w:p>
        </w:tc>
        <w:tc>
          <w:tcPr>
            <w:tcW w:w="6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CAAFCC5" w14:textId="77777777" w:rsidR="00CE4F8D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Définition</w:t>
            </w:r>
          </w:p>
        </w:tc>
      </w:tr>
      <w:tr w:rsidR="00CE4F8D" w14:paraId="493C555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265EECE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Algorithme glouton</w:t>
            </w:r>
          </w:p>
        </w:tc>
        <w:tc>
          <w:tcPr>
            <w:tcW w:w="6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B871BA5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Algorithme qui fait le meilleur choix local à chaque étape sans revenir en arrière</w:t>
            </w:r>
          </w:p>
        </w:tc>
      </w:tr>
      <w:tr w:rsidR="00CE4F8D" w14:paraId="6E03553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A3DB7B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Solution optimale</w:t>
            </w:r>
          </w:p>
        </w:tc>
        <w:tc>
          <w:tcPr>
            <w:tcW w:w="6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B27B979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Meilleure solution possible parmi toutes les solutions envisageables</w:t>
            </w:r>
          </w:p>
        </w:tc>
      </w:tr>
      <w:tr w:rsidR="00CE4F8D" w14:paraId="73AA1BE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0E8D502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Critère glouton</w:t>
            </w:r>
          </w:p>
        </w:tc>
        <w:tc>
          <w:tcPr>
            <w:tcW w:w="6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405FDA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La règle utilisée pour choisir l'élément à chaque étape (</w:t>
            </w:r>
            <w:proofErr w:type="gramStart"/>
            <w:r>
              <w:rPr>
                <w:sz w:val="20"/>
                <w:szCs w:val="20"/>
              </w:rPr>
              <w:t>ex:</w:t>
            </w:r>
            <w:proofErr w:type="gramEnd"/>
            <w:r>
              <w:rPr>
                <w:sz w:val="20"/>
                <w:szCs w:val="20"/>
              </w:rPr>
              <w:t xml:space="preserve"> rapport valeur/poids)</w:t>
            </w:r>
          </w:p>
        </w:tc>
      </w:tr>
      <w:tr w:rsidR="00CE4F8D" w14:paraId="6433516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FCD0AB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Problème d'optimisation</w:t>
            </w:r>
          </w:p>
        </w:tc>
        <w:tc>
          <w:tcPr>
            <w:tcW w:w="6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0DE1E0C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Problème où l'on cherche à maximiser ou minimiser une quantité</w:t>
            </w:r>
          </w:p>
        </w:tc>
      </w:tr>
      <w:tr w:rsidR="00CE4F8D" w14:paraId="6775ADA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FC5D7B9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Complexité</w:t>
            </w:r>
          </w:p>
        </w:tc>
        <w:tc>
          <w:tcPr>
            <w:tcW w:w="6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3F19F37" w14:textId="77777777" w:rsidR="00CE4F8D" w:rsidRDefault="00000000">
            <w:pPr>
              <w:jc w:val="center"/>
            </w:pPr>
            <w:r>
              <w:rPr>
                <w:sz w:val="20"/>
                <w:szCs w:val="20"/>
              </w:rPr>
              <w:t>Mesure du temps ou de la mémoire nécessaire à l'exécution d'un algorithme</w:t>
            </w:r>
          </w:p>
        </w:tc>
      </w:tr>
    </w:tbl>
    <w:p w14:paraId="289329F2" w14:textId="77777777" w:rsidR="00CE4F8D" w:rsidRDefault="00CE4F8D">
      <w:pPr>
        <w:spacing w:after="80"/>
      </w:pPr>
    </w:p>
    <w:p w14:paraId="30BCF9B0" w14:textId="77777777" w:rsidR="00CE4F8D" w:rsidRDefault="00000000">
      <w:r>
        <w:br w:type="page"/>
      </w:r>
    </w:p>
    <w:p w14:paraId="5CC3A76F" w14:textId="77777777" w:rsidR="00CE4F8D" w:rsidRDefault="00000000">
      <w:pPr>
        <w:spacing w:after="80"/>
        <w:jc w:val="center"/>
      </w:pPr>
      <w:r>
        <w:rPr>
          <w:b/>
          <w:bCs/>
          <w:color w:val="1F3864"/>
          <w:sz w:val="36"/>
          <w:szCs w:val="36"/>
        </w:rPr>
        <w:lastRenderedPageBreak/>
        <w:t>Exercices d'application directe</w:t>
      </w:r>
    </w:p>
    <w:p w14:paraId="58FB26A3" w14:textId="77777777" w:rsidR="00CE4F8D" w:rsidRDefault="00000000">
      <w:pPr>
        <w:spacing w:after="400"/>
        <w:jc w:val="center"/>
      </w:pPr>
      <w:r>
        <w:rPr>
          <w:i/>
          <w:iCs/>
          <w:color w:val="888888"/>
          <w:sz w:val="22"/>
          <w:szCs w:val="22"/>
        </w:rPr>
        <w:t>À faire après la lecture du cours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4F8D" w14:paraId="4E3E1AA4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8FBFF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360628D6" w14:textId="77777777" w:rsidR="00CE4F8D" w:rsidRDefault="00000000">
            <w:pPr>
              <w:spacing w:after="80"/>
            </w:pPr>
            <w:r>
              <w:rPr>
                <w:b/>
                <w:bCs/>
                <w:color w:val="2E75B6"/>
              </w:rPr>
              <w:t xml:space="preserve">Exercice 1 – </w:t>
            </w:r>
            <w:r>
              <w:rPr>
                <w:b/>
                <w:bCs/>
                <w:color w:val="1F3864"/>
              </w:rPr>
              <w:t>Vrai ou Faux ?</w:t>
            </w:r>
          </w:p>
          <w:p w14:paraId="2559699E" w14:textId="77777777" w:rsidR="00CE4F8D" w:rsidRDefault="00000000">
            <w:pPr>
              <w:spacing w:after="160"/>
            </w:pPr>
            <w:r>
              <w:t>Pour chaque affirmation, indique si elle est vraie (V) ou fausse (F) et justifie brièvement.</w:t>
            </w:r>
          </w:p>
          <w:p w14:paraId="72359E00" w14:textId="77777777" w:rsidR="00CE4F8D" w:rsidRDefault="00CE4F8D">
            <w:pPr>
              <w:spacing w:after="80"/>
            </w:pPr>
          </w:p>
          <w:p w14:paraId="0DFB4A68" w14:textId="77777777" w:rsidR="00CE4F8D" w:rsidRDefault="00000000">
            <w:pPr>
              <w:spacing w:after="60"/>
            </w:pPr>
            <w:r>
              <w:rPr>
                <w:sz w:val="22"/>
                <w:szCs w:val="22"/>
              </w:rPr>
              <w:t>1. Un algorithme glouton garantit toujours la solution optimale.</w:t>
            </w:r>
          </w:p>
          <w:p w14:paraId="7C623A8A" w14:textId="77777777" w:rsidR="00CE4F8D" w:rsidRDefault="00000000">
            <w:pPr>
              <w:spacing w:after="60"/>
            </w:pPr>
            <w:r>
              <w:rPr>
                <w:color w:val="555555"/>
                <w:sz w:val="22"/>
                <w:szCs w:val="22"/>
              </w:rPr>
              <w:t xml:space="preserve">V / </w:t>
            </w:r>
            <w:proofErr w:type="gramStart"/>
            <w:r>
              <w:rPr>
                <w:color w:val="555555"/>
                <w:sz w:val="22"/>
                <w:szCs w:val="22"/>
              </w:rPr>
              <w:t>F  –</w:t>
            </w:r>
            <w:proofErr w:type="gramEnd"/>
            <w:r>
              <w:rPr>
                <w:color w:val="555555"/>
                <w:sz w:val="22"/>
                <w:szCs w:val="22"/>
              </w:rPr>
              <w:t xml:space="preserve">  Justification : ____________________________________</w:t>
            </w:r>
          </w:p>
          <w:p w14:paraId="5F6CBA44" w14:textId="77777777" w:rsidR="00CE4F8D" w:rsidRDefault="00CE4F8D">
            <w:pPr>
              <w:spacing w:after="80"/>
            </w:pPr>
          </w:p>
          <w:p w14:paraId="69329F89" w14:textId="77777777" w:rsidR="00CE4F8D" w:rsidRDefault="00000000">
            <w:pPr>
              <w:spacing w:after="60"/>
            </w:pPr>
            <w:r>
              <w:rPr>
                <w:sz w:val="22"/>
                <w:szCs w:val="22"/>
              </w:rPr>
              <w:t>2. Un algorithme glouton ne revient jamais sur ses choix.</w:t>
            </w:r>
          </w:p>
          <w:p w14:paraId="561F4CFE" w14:textId="77777777" w:rsidR="00CE4F8D" w:rsidRDefault="00000000">
            <w:pPr>
              <w:spacing w:after="60"/>
            </w:pPr>
            <w:r>
              <w:rPr>
                <w:color w:val="555555"/>
                <w:sz w:val="22"/>
                <w:szCs w:val="22"/>
              </w:rPr>
              <w:t xml:space="preserve">V / </w:t>
            </w:r>
            <w:proofErr w:type="gramStart"/>
            <w:r>
              <w:rPr>
                <w:color w:val="555555"/>
                <w:sz w:val="22"/>
                <w:szCs w:val="22"/>
              </w:rPr>
              <w:t>F  –</w:t>
            </w:r>
            <w:proofErr w:type="gramEnd"/>
            <w:r>
              <w:rPr>
                <w:color w:val="555555"/>
                <w:sz w:val="22"/>
                <w:szCs w:val="22"/>
              </w:rPr>
              <w:t xml:space="preserve">  Justification : ____________________________________</w:t>
            </w:r>
          </w:p>
          <w:p w14:paraId="09D9A0A4" w14:textId="77777777" w:rsidR="00CE4F8D" w:rsidRDefault="00CE4F8D">
            <w:pPr>
              <w:spacing w:after="80"/>
            </w:pPr>
          </w:p>
          <w:p w14:paraId="7CF46A6C" w14:textId="77777777" w:rsidR="00CE4F8D" w:rsidRDefault="00000000">
            <w:pPr>
              <w:spacing w:after="60"/>
            </w:pPr>
            <w:r>
              <w:rPr>
                <w:sz w:val="22"/>
                <w:szCs w:val="22"/>
              </w:rPr>
              <w:t>3. Le rendu de monnaie peut se résoudre par un algorithme glouton.</w:t>
            </w:r>
          </w:p>
          <w:p w14:paraId="47A3AFF0" w14:textId="77777777" w:rsidR="00CE4F8D" w:rsidRDefault="00000000">
            <w:pPr>
              <w:spacing w:after="60"/>
            </w:pPr>
            <w:r>
              <w:rPr>
                <w:color w:val="555555"/>
                <w:sz w:val="22"/>
                <w:szCs w:val="22"/>
              </w:rPr>
              <w:t xml:space="preserve">V / </w:t>
            </w:r>
            <w:proofErr w:type="gramStart"/>
            <w:r>
              <w:rPr>
                <w:color w:val="555555"/>
                <w:sz w:val="22"/>
                <w:szCs w:val="22"/>
              </w:rPr>
              <w:t>F  –</w:t>
            </w:r>
            <w:proofErr w:type="gramEnd"/>
            <w:r>
              <w:rPr>
                <w:color w:val="555555"/>
                <w:sz w:val="22"/>
                <w:szCs w:val="22"/>
              </w:rPr>
              <w:t xml:space="preserve">  Justification : ____________________________________</w:t>
            </w:r>
          </w:p>
          <w:p w14:paraId="6DA16A05" w14:textId="77777777" w:rsidR="00CE4F8D" w:rsidRDefault="00CE4F8D">
            <w:pPr>
              <w:spacing w:after="80"/>
            </w:pPr>
          </w:p>
          <w:p w14:paraId="646D27DE" w14:textId="77777777" w:rsidR="00CE4F8D" w:rsidRDefault="00000000">
            <w:pPr>
              <w:spacing w:after="60"/>
            </w:pPr>
            <w:r>
              <w:rPr>
                <w:sz w:val="22"/>
                <w:szCs w:val="22"/>
              </w:rPr>
              <w:t>4. Un algorithme glouton choisit à chaque étape la pire option disponible.</w:t>
            </w:r>
          </w:p>
          <w:p w14:paraId="4A9F58C6" w14:textId="77777777" w:rsidR="00CE4F8D" w:rsidRDefault="00000000">
            <w:pPr>
              <w:spacing w:after="60"/>
            </w:pPr>
            <w:r>
              <w:rPr>
                <w:color w:val="555555"/>
                <w:sz w:val="22"/>
                <w:szCs w:val="22"/>
              </w:rPr>
              <w:t xml:space="preserve">V / </w:t>
            </w:r>
            <w:proofErr w:type="gramStart"/>
            <w:r>
              <w:rPr>
                <w:color w:val="555555"/>
                <w:sz w:val="22"/>
                <w:szCs w:val="22"/>
              </w:rPr>
              <w:t>F  –</w:t>
            </w:r>
            <w:proofErr w:type="gramEnd"/>
            <w:r>
              <w:rPr>
                <w:color w:val="555555"/>
                <w:sz w:val="22"/>
                <w:szCs w:val="22"/>
              </w:rPr>
              <w:t xml:space="preserve">  Justification : ____________________________________</w:t>
            </w:r>
          </w:p>
          <w:p w14:paraId="5E1D77B3" w14:textId="77777777" w:rsidR="00CE4F8D" w:rsidRDefault="00CE4F8D">
            <w:pPr>
              <w:spacing w:after="80"/>
            </w:pPr>
          </w:p>
          <w:p w14:paraId="2B85EAB7" w14:textId="77777777" w:rsidR="00CE4F8D" w:rsidRDefault="00000000">
            <w:pPr>
              <w:spacing w:after="60"/>
            </w:pPr>
            <w:r>
              <w:rPr>
                <w:sz w:val="22"/>
                <w:szCs w:val="22"/>
              </w:rPr>
              <w:t>5. La complexité d'un algorithme glouton est généralement faible.</w:t>
            </w:r>
          </w:p>
          <w:p w14:paraId="4B8A3C68" w14:textId="77777777" w:rsidR="00CE4F8D" w:rsidRDefault="00000000">
            <w:pPr>
              <w:spacing w:after="60"/>
            </w:pPr>
            <w:r>
              <w:rPr>
                <w:color w:val="555555"/>
                <w:sz w:val="22"/>
                <w:szCs w:val="22"/>
              </w:rPr>
              <w:t xml:space="preserve">V / </w:t>
            </w:r>
            <w:proofErr w:type="gramStart"/>
            <w:r>
              <w:rPr>
                <w:color w:val="555555"/>
                <w:sz w:val="22"/>
                <w:szCs w:val="22"/>
              </w:rPr>
              <w:t>F  –</w:t>
            </w:r>
            <w:proofErr w:type="gramEnd"/>
            <w:r>
              <w:rPr>
                <w:color w:val="555555"/>
                <w:sz w:val="22"/>
                <w:szCs w:val="22"/>
              </w:rPr>
              <w:t xml:space="preserve">  Justification : ____________________________________</w:t>
            </w:r>
          </w:p>
          <w:p w14:paraId="113C3807" w14:textId="77777777" w:rsidR="00CE4F8D" w:rsidRDefault="00CE4F8D">
            <w:pPr>
              <w:spacing w:after="80"/>
            </w:pPr>
          </w:p>
        </w:tc>
      </w:tr>
    </w:tbl>
    <w:p w14:paraId="3F90E4F6" w14:textId="77777777" w:rsidR="00CE4F8D" w:rsidRDefault="00CE4F8D">
      <w:pPr>
        <w:spacing w:after="80"/>
      </w:pPr>
    </w:p>
    <w:p w14:paraId="457C3D88" w14:textId="77777777" w:rsidR="00926ED0" w:rsidRDefault="00926ED0">
      <w:pPr>
        <w:spacing w:after="80"/>
      </w:pPr>
    </w:p>
    <w:p w14:paraId="30BBC855" w14:textId="77777777" w:rsidR="00926ED0" w:rsidRDefault="00926ED0">
      <w:pPr>
        <w:spacing w:after="80"/>
      </w:pPr>
    </w:p>
    <w:p w14:paraId="5ECCDF22" w14:textId="77777777" w:rsidR="00926ED0" w:rsidRDefault="00926ED0">
      <w:pPr>
        <w:spacing w:after="80"/>
      </w:pPr>
    </w:p>
    <w:p w14:paraId="2E16C70A" w14:textId="77777777" w:rsidR="00926ED0" w:rsidRDefault="00926ED0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28"/>
      </w:tblGrid>
      <w:tr w:rsidR="00CE4F8D" w14:paraId="203C96E1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8FBFF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34AC93F9" w14:textId="77777777" w:rsidR="00CE4F8D" w:rsidRDefault="00000000">
            <w:pPr>
              <w:spacing w:after="80"/>
            </w:pPr>
            <w:r>
              <w:rPr>
                <w:b/>
                <w:bCs/>
                <w:color w:val="2E75B6"/>
              </w:rPr>
              <w:t xml:space="preserve">Exercice 2 – </w:t>
            </w:r>
            <w:r>
              <w:rPr>
                <w:b/>
                <w:bCs/>
                <w:color w:val="1F3864"/>
              </w:rPr>
              <w:t>Rendu de monnaie</w:t>
            </w:r>
          </w:p>
          <w:p w14:paraId="5BB592CB" w14:textId="77777777" w:rsidR="00CE4F8D" w:rsidRDefault="00000000">
            <w:pPr>
              <w:spacing w:after="160"/>
            </w:pPr>
            <w:r>
              <w:t>On dispose des pièces et billets suivants : 50 €, 20 €, 10 €, 5 €, 2 €, 1 €, 0,50 €, 0,20 €, 0,10 €.</w:t>
            </w:r>
          </w:p>
          <w:p w14:paraId="5FCD5FB1" w14:textId="77777777" w:rsidR="00CE4F8D" w:rsidRDefault="00000000">
            <w:pPr>
              <w:spacing w:after="160"/>
            </w:pPr>
            <w:r>
              <w:t>Applique l'algorithme glouton pour rendre les sommes suivantes. Détaille chaque étape.</w:t>
            </w:r>
          </w:p>
          <w:p w14:paraId="64DD035B" w14:textId="77777777" w:rsidR="00CE4F8D" w:rsidRDefault="00CE4F8D">
            <w:pPr>
              <w:spacing w:after="80"/>
            </w:pPr>
          </w:p>
          <w:p w14:paraId="0DD6B625" w14:textId="77777777" w:rsidR="00CE4F8D" w:rsidRDefault="00000000">
            <w:pPr>
              <w:spacing w:after="80"/>
            </w:pPr>
            <w:r>
              <w:rPr>
                <w:b/>
                <w:bCs/>
                <w:sz w:val="22"/>
                <w:szCs w:val="22"/>
              </w:rPr>
              <w:t>a) Rendre 37 € :</w:t>
            </w:r>
          </w:p>
          <w:tbl>
            <w:tblPr>
              <w:tblW w:w="90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000"/>
              <w:gridCol w:w="2200"/>
              <w:gridCol w:w="2800"/>
              <w:gridCol w:w="3026"/>
            </w:tblGrid>
            <w:tr w:rsidR="00CE4F8D" w14:paraId="6E39056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1165521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Étape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0CC827E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Somme restante</w:t>
                  </w: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0B6FBC2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Pièce/billet choisi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6E51A92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Nouvelle somme restante</w:t>
                  </w:r>
                </w:p>
              </w:tc>
            </w:tr>
            <w:tr w:rsidR="00CE4F8D" w14:paraId="7FFC118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C90A991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4C5EA3A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37 €</w:t>
                  </w: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7B7A901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BDB87F9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3366C23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43A53F9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CB433C6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833153D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AC284A1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487F38B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834CA5D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C440F39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A08FBD1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5B12904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7DE5BED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3B0DD5D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3291ACB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AF5A7B4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D2F6294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7A0ABCE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1D6968A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05A2FEE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EEDAAC8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EBD9504" w14:textId="77777777" w:rsidR="00CE4F8D" w:rsidRDefault="00CE4F8D">
                  <w:pPr>
                    <w:jc w:val="center"/>
                  </w:pPr>
                </w:p>
              </w:tc>
            </w:tr>
          </w:tbl>
          <w:p w14:paraId="08FDCCE7" w14:textId="77777777" w:rsidR="00CE4F8D" w:rsidRDefault="00CE4F8D">
            <w:pPr>
              <w:spacing w:after="80"/>
            </w:pPr>
          </w:p>
          <w:p w14:paraId="0BAA6B73" w14:textId="77777777" w:rsidR="00CE4F8D" w:rsidRDefault="00000000">
            <w:pPr>
              <w:spacing w:after="80"/>
            </w:pPr>
            <w:r>
              <w:rPr>
                <w:b/>
                <w:bCs/>
                <w:sz w:val="22"/>
                <w:szCs w:val="22"/>
              </w:rPr>
              <w:lastRenderedPageBreak/>
              <w:t>b) Rendre 83 € :</w:t>
            </w:r>
          </w:p>
          <w:tbl>
            <w:tblPr>
              <w:tblW w:w="90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000"/>
              <w:gridCol w:w="2200"/>
              <w:gridCol w:w="2800"/>
              <w:gridCol w:w="3026"/>
            </w:tblGrid>
            <w:tr w:rsidR="00CE4F8D" w14:paraId="77BC9B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3E8D0BA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Étape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59C4105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Somme restante</w:t>
                  </w: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677214D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Pièce/billet choisi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345618F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Nouvelle somme restante</w:t>
                  </w:r>
                </w:p>
              </w:tc>
            </w:tr>
            <w:tr w:rsidR="00CE4F8D" w14:paraId="1A6E4E4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9B74318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695C1C4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83 €</w:t>
                  </w: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A375212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7545C86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124BB44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4BEE712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AB3641E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F14D725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D8E9735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27BA925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D4EFFF2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ABDDB0D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089708B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3AF50C5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003C1A0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B8C3E43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E3D6E74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5C31102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77074C3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51BDF0D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CC0744A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2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E39EF43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28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F9C9DEE" w14:textId="77777777" w:rsidR="00CE4F8D" w:rsidRDefault="00CE4F8D">
                  <w:pPr>
                    <w:jc w:val="center"/>
                  </w:pP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6637CF8" w14:textId="77777777" w:rsidR="00CE4F8D" w:rsidRDefault="00CE4F8D">
                  <w:pPr>
                    <w:jc w:val="center"/>
                  </w:pPr>
                </w:p>
              </w:tc>
            </w:tr>
          </w:tbl>
          <w:p w14:paraId="7ECD2B2A" w14:textId="77777777" w:rsidR="00CE4F8D" w:rsidRDefault="00CE4F8D">
            <w:pPr>
              <w:spacing w:after="80"/>
            </w:pPr>
          </w:p>
          <w:p w14:paraId="1FFDD9E7" w14:textId="77777777" w:rsidR="00CE4F8D" w:rsidRDefault="00000000">
            <w:pPr>
              <w:spacing w:after="60"/>
            </w:pPr>
            <w:r>
              <w:rPr>
                <w:sz w:val="22"/>
                <w:szCs w:val="22"/>
              </w:rPr>
              <w:t>c) Conclusion : Combien de pièces/billets au minimum pour chaque cas ?</w:t>
            </w:r>
          </w:p>
          <w:p w14:paraId="689D3F45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7391176D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</w:tc>
      </w:tr>
    </w:tbl>
    <w:p w14:paraId="4F74E6F7" w14:textId="77777777" w:rsidR="00CE4F8D" w:rsidRDefault="00CE4F8D">
      <w:pPr>
        <w:spacing w:after="80"/>
      </w:pPr>
    </w:p>
    <w:p w14:paraId="07C9251E" w14:textId="77777777" w:rsidR="00926ED0" w:rsidRDefault="00926ED0">
      <w:pPr>
        <w:spacing w:after="80"/>
      </w:pPr>
    </w:p>
    <w:p w14:paraId="38C88BBC" w14:textId="77777777" w:rsidR="00926ED0" w:rsidRDefault="00926ED0">
      <w:pPr>
        <w:spacing w:after="80"/>
      </w:pPr>
    </w:p>
    <w:p w14:paraId="666D7E5B" w14:textId="77777777" w:rsidR="00926ED0" w:rsidRDefault="00926ED0">
      <w:pPr>
        <w:spacing w:after="80"/>
      </w:pPr>
    </w:p>
    <w:p w14:paraId="267F0B54" w14:textId="77777777" w:rsidR="00926ED0" w:rsidRDefault="00926ED0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28"/>
      </w:tblGrid>
      <w:tr w:rsidR="00CE4F8D" w14:paraId="7EC00840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8FBFF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52CD7888" w14:textId="77777777" w:rsidR="00CE4F8D" w:rsidRDefault="00000000">
            <w:pPr>
              <w:spacing w:after="80"/>
            </w:pPr>
            <w:r>
              <w:rPr>
                <w:b/>
                <w:bCs/>
                <w:color w:val="2E75B6"/>
              </w:rPr>
              <w:t xml:space="preserve">Exercice 3 – </w:t>
            </w:r>
            <w:r>
              <w:rPr>
                <w:b/>
                <w:bCs/>
                <w:color w:val="1F3864"/>
              </w:rPr>
              <w:t>Sac à dos simplifié</w:t>
            </w:r>
          </w:p>
          <w:p w14:paraId="2F95DB57" w14:textId="77777777" w:rsidR="00CE4F8D" w:rsidRDefault="00000000">
            <w:pPr>
              <w:spacing w:after="160"/>
            </w:pPr>
            <w:r>
              <w:t>Un randonneur a un sac de 8 kg maximum. Voici les objets disponibles :</w:t>
            </w:r>
          </w:p>
          <w:p w14:paraId="230C5B98" w14:textId="77777777" w:rsidR="00CE4F8D" w:rsidRDefault="00CE4F8D">
            <w:pPr>
              <w:spacing w:after="80"/>
            </w:pPr>
          </w:p>
          <w:tbl>
            <w:tblPr>
              <w:tblW w:w="90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500"/>
              <w:gridCol w:w="2500"/>
              <w:gridCol w:w="3026"/>
            </w:tblGrid>
            <w:tr w:rsidR="00CE4F8D" w14:paraId="1129043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C229888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Objet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64269BB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Poids (kg)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CDEF9FB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Utilité (points)</w:t>
                  </w:r>
                </w:p>
              </w:tc>
            </w:tr>
            <w:tr w:rsidR="00CE4F8D" w14:paraId="110185E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D93EA3A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Tente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E8DA602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B268D24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80</w:t>
                  </w:r>
                </w:p>
              </w:tc>
            </w:tr>
            <w:tr w:rsidR="00CE4F8D" w14:paraId="72BCCBF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27BCC03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Gourde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24E4CAE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0E094E3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60</w:t>
                  </w:r>
                </w:p>
              </w:tc>
            </w:tr>
            <w:tr w:rsidR="00CE4F8D" w14:paraId="4948ADA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FE9942D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Nourriture (3j)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EE66D45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8FAD19F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90</w:t>
                  </w:r>
                </w:p>
              </w:tc>
            </w:tr>
            <w:tr w:rsidR="00CE4F8D" w14:paraId="51F07C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439F6D9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Trousse de soin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EBF91E3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64C8E00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70</w:t>
                  </w:r>
                </w:p>
              </w:tc>
            </w:tr>
            <w:tr w:rsidR="00CE4F8D" w14:paraId="23EB9CD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1DF672F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Veste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2862B6C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03CB4AA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50</w:t>
                  </w:r>
                </w:p>
              </w:tc>
            </w:tr>
            <w:tr w:rsidR="00CE4F8D" w14:paraId="23F76AE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0ED086D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Lampe frontale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068FE09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0,5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6E68134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40</w:t>
                  </w:r>
                </w:p>
              </w:tc>
            </w:tr>
          </w:tbl>
          <w:p w14:paraId="65CBFC0C" w14:textId="77777777" w:rsidR="00CE4F8D" w:rsidRDefault="00CE4F8D">
            <w:pPr>
              <w:spacing w:after="80"/>
            </w:pPr>
          </w:p>
          <w:p w14:paraId="5D914F0B" w14:textId="77777777" w:rsidR="00CE4F8D" w:rsidRDefault="00000000">
            <w:pPr>
              <w:pStyle w:val="Paragraphedeliste"/>
              <w:numPr>
                <w:ilvl w:val="0"/>
                <w:numId w:val="3"/>
              </w:numPr>
              <w:spacing w:after="160"/>
            </w:pPr>
            <w:r>
              <w:t>Calcule le rapport utilité/poids pour chaque objet et complète le tableau ci-dessous :</w:t>
            </w:r>
          </w:p>
          <w:p w14:paraId="2A924E69" w14:textId="77777777" w:rsidR="00CE4F8D" w:rsidRDefault="00CE4F8D">
            <w:pPr>
              <w:spacing w:after="80"/>
            </w:pPr>
          </w:p>
          <w:tbl>
            <w:tblPr>
              <w:tblW w:w="90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000"/>
              <w:gridCol w:w="1500"/>
              <w:gridCol w:w="1500"/>
              <w:gridCol w:w="3026"/>
            </w:tblGrid>
            <w:tr w:rsidR="00CE4F8D" w14:paraId="1A7E5AB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9D6DDD2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Objet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308ACA9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Poids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ED4B467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Utilité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1198134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Rapport u/p</w:t>
                  </w:r>
                </w:p>
              </w:tc>
            </w:tr>
            <w:tr w:rsidR="00CE4F8D" w14:paraId="1BBB38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C6A17FB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Tente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D26F6AA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AD1A29D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758261E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2A79476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8819308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Gourde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DF299D0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F03766F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2E3712B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67C9EBA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9B41607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Nourriture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CBDD073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8F2B7AC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90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27D30E8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361B92B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862486C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Trousse de soin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D814081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2949CEE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A555144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6250427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AD9525F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Veste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E39EE10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F6EB6B3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563D788" w14:textId="77777777" w:rsidR="00CE4F8D" w:rsidRDefault="00CE4F8D">
                  <w:pPr>
                    <w:jc w:val="center"/>
                  </w:pPr>
                </w:p>
              </w:tc>
            </w:tr>
            <w:tr w:rsidR="00CE4F8D" w14:paraId="556F120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C12A2B3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Lampe frontale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1F89434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0,5</w:t>
                  </w:r>
                </w:p>
              </w:tc>
              <w:tc>
                <w:tcPr>
                  <w:tcW w:w="1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85A6D4D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01FF7B8" w14:textId="77777777" w:rsidR="00CE4F8D" w:rsidRDefault="00CE4F8D">
                  <w:pPr>
                    <w:jc w:val="center"/>
                  </w:pPr>
                </w:p>
              </w:tc>
            </w:tr>
          </w:tbl>
          <w:p w14:paraId="21137BA0" w14:textId="77777777" w:rsidR="00CE4F8D" w:rsidRDefault="00CE4F8D">
            <w:pPr>
              <w:spacing w:after="80"/>
            </w:pPr>
          </w:p>
          <w:p w14:paraId="037A5DE1" w14:textId="77777777" w:rsidR="00CE4F8D" w:rsidRDefault="00000000">
            <w:pPr>
              <w:pStyle w:val="Paragraphedeliste"/>
              <w:numPr>
                <w:ilvl w:val="0"/>
                <w:numId w:val="3"/>
              </w:numPr>
              <w:spacing w:after="160"/>
            </w:pPr>
            <w:r>
              <w:lastRenderedPageBreak/>
              <w:t>Trie les objets par rapport utilité/poids décroissant :</w:t>
            </w:r>
          </w:p>
          <w:p w14:paraId="08702F6C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52D7FBEE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42E8AE0E" w14:textId="77777777" w:rsidR="00CE4F8D" w:rsidRDefault="00000000">
            <w:pPr>
              <w:pStyle w:val="Paragraphedeliste"/>
              <w:numPr>
                <w:ilvl w:val="0"/>
                <w:numId w:val="3"/>
              </w:numPr>
              <w:spacing w:after="160"/>
            </w:pPr>
            <w:r>
              <w:t>Applique l'algorithme glouton. Quels objets le randonneur emporte-t-il ?</w:t>
            </w:r>
          </w:p>
          <w:p w14:paraId="736A2BB2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4B1B38FC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6E65F5FC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589AA79A" w14:textId="77777777" w:rsidR="00CE4F8D" w:rsidRDefault="00000000">
            <w:pPr>
              <w:pStyle w:val="Paragraphedeliste"/>
              <w:numPr>
                <w:ilvl w:val="0"/>
                <w:numId w:val="3"/>
              </w:numPr>
              <w:spacing w:after="160"/>
            </w:pPr>
            <w:r>
              <w:t>Quelle est l'utilité totale obtenue et le poids total ?</w:t>
            </w:r>
          </w:p>
          <w:p w14:paraId="401C9DE1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24E19FE6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</w:tc>
      </w:tr>
    </w:tbl>
    <w:p w14:paraId="28098D51" w14:textId="77777777" w:rsidR="00CE4F8D" w:rsidRDefault="00CE4F8D">
      <w:pPr>
        <w:spacing w:after="80"/>
      </w:pPr>
    </w:p>
    <w:p w14:paraId="73C2A8A2" w14:textId="77777777" w:rsidR="00926ED0" w:rsidRDefault="00926ED0">
      <w:pPr>
        <w:spacing w:after="80"/>
      </w:pPr>
    </w:p>
    <w:p w14:paraId="70862EE7" w14:textId="77777777" w:rsidR="00926ED0" w:rsidRDefault="00926ED0">
      <w:pPr>
        <w:spacing w:after="80"/>
      </w:pPr>
    </w:p>
    <w:p w14:paraId="4464C626" w14:textId="77777777" w:rsidR="00926ED0" w:rsidRDefault="00926ED0">
      <w:pPr>
        <w:spacing w:after="80"/>
      </w:pPr>
    </w:p>
    <w:p w14:paraId="05869878" w14:textId="77777777" w:rsidR="00926ED0" w:rsidRDefault="00926ED0">
      <w:pPr>
        <w:spacing w:after="80"/>
      </w:pPr>
    </w:p>
    <w:p w14:paraId="21594099" w14:textId="77777777" w:rsidR="00926ED0" w:rsidRDefault="00926ED0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28"/>
      </w:tblGrid>
      <w:tr w:rsidR="00CE4F8D" w14:paraId="72C33F0D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8FBFF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117F1EE4" w14:textId="77777777" w:rsidR="00CE4F8D" w:rsidRDefault="00000000">
            <w:pPr>
              <w:spacing w:after="80"/>
            </w:pPr>
            <w:r>
              <w:rPr>
                <w:b/>
                <w:bCs/>
                <w:color w:val="2E75B6"/>
              </w:rPr>
              <w:t xml:space="preserve">Exercice 4 – </w:t>
            </w:r>
            <w:r>
              <w:rPr>
                <w:b/>
                <w:bCs/>
                <w:color w:val="1F3864"/>
              </w:rPr>
              <w:t>Planification de tâches</w:t>
            </w:r>
          </w:p>
          <w:p w14:paraId="54D0C8B9" w14:textId="77777777" w:rsidR="00CE4F8D" w:rsidRDefault="00000000">
            <w:pPr>
              <w:spacing w:after="160"/>
            </w:pPr>
            <w:r>
              <w:t>Un élève doit effectuer des tâches après l'école. Chaque tâche a une durée et un bénéfice (note améliorée). Il dispose de 3 heures (180 min).</w:t>
            </w:r>
          </w:p>
          <w:p w14:paraId="68B14E60" w14:textId="77777777" w:rsidR="00CE4F8D" w:rsidRDefault="00CE4F8D">
            <w:pPr>
              <w:spacing w:after="80"/>
            </w:pPr>
          </w:p>
          <w:tbl>
            <w:tblPr>
              <w:tblW w:w="90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500"/>
              <w:gridCol w:w="2500"/>
              <w:gridCol w:w="3026"/>
            </w:tblGrid>
            <w:tr w:rsidR="00CE4F8D" w14:paraId="1D63449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518ABAA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Tâche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E7E7D16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Durée (min)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2E75B6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5919739" w14:textId="77777777" w:rsidR="00CE4F8D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Bénéfice (pts)</w:t>
                  </w:r>
                </w:p>
              </w:tc>
            </w:tr>
            <w:tr w:rsidR="00CE4F8D" w14:paraId="2084E1B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044A46DF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Maths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08D8479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401FD6EC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20</w:t>
                  </w:r>
                </w:p>
              </w:tc>
            </w:tr>
            <w:tr w:rsidR="00CE4F8D" w14:paraId="131000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4D41C59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Anglais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78504743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ACAD9BD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15</w:t>
                  </w:r>
                </w:p>
              </w:tc>
            </w:tr>
            <w:tr w:rsidR="00CE4F8D" w14:paraId="0C6F34D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7DCDFC2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Histoire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1F80F490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132FF0C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12</w:t>
                  </w:r>
                </w:p>
              </w:tc>
            </w:tr>
            <w:tr w:rsidR="00CE4F8D" w14:paraId="0A9DC1F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14A1E61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Physique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37C2AA8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90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D7D4A72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30</w:t>
                  </w:r>
                </w:p>
              </w:tc>
            </w:tr>
            <w:tr w:rsidR="00CE4F8D" w14:paraId="62D1AC7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612716AA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Français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39D7437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F5F9FF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3A803082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10</w:t>
                  </w:r>
                </w:p>
              </w:tc>
            </w:tr>
            <w:tr w:rsidR="00CE4F8D" w14:paraId="786C178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0D31945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SVT</w:t>
                  </w:r>
                </w:p>
              </w:tc>
              <w:tc>
                <w:tcPr>
                  <w:tcW w:w="2500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5D7D2815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3026" w:type="dxa"/>
                  <w:tcBorders>
                    <w:top w:val="single" w:sz="1" w:space="0" w:color="AAAAAA"/>
                    <w:left w:val="single" w:sz="1" w:space="0" w:color="AAAAAA"/>
                    <w:bottom w:val="single" w:sz="1" w:space="0" w:color="AAAAAA"/>
                    <w:right w:val="single" w:sz="1" w:space="0" w:color="AAAAAA"/>
                  </w:tcBorders>
                  <w:shd w:val="clear" w:color="auto" w:fill="EAF4FB"/>
                  <w:tcMar>
                    <w:top w:w="80" w:type="dxa"/>
                    <w:left w:w="100" w:type="dxa"/>
                    <w:bottom w:w="80" w:type="dxa"/>
                    <w:right w:w="100" w:type="dxa"/>
                  </w:tcMar>
                </w:tcPr>
                <w:p w14:paraId="25779A6D" w14:textId="77777777" w:rsidR="00CE4F8D" w:rsidRDefault="00000000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18</w:t>
                  </w:r>
                </w:p>
              </w:tc>
            </w:tr>
          </w:tbl>
          <w:p w14:paraId="65D0286E" w14:textId="77777777" w:rsidR="00CE4F8D" w:rsidRDefault="00CE4F8D">
            <w:pPr>
              <w:spacing w:after="80"/>
            </w:pPr>
          </w:p>
          <w:p w14:paraId="7DABE464" w14:textId="74FDF2B0" w:rsidR="00CE4F8D" w:rsidRDefault="00000000" w:rsidP="00926ED0">
            <w:pPr>
              <w:pStyle w:val="Paragraphedeliste"/>
              <w:numPr>
                <w:ilvl w:val="0"/>
                <w:numId w:val="4"/>
              </w:numPr>
              <w:spacing w:after="160"/>
            </w:pPr>
            <w:r>
              <w:t>Quelle est le critère glouton à utiliser si l'objectif est de maximiser le bénéfice ?</w:t>
            </w:r>
          </w:p>
          <w:p w14:paraId="4665C7C4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49AD725C" w14:textId="77777777" w:rsidR="00CE4F8D" w:rsidRDefault="00000000" w:rsidP="00926ED0">
            <w:pPr>
              <w:pStyle w:val="Paragraphedeliste"/>
              <w:numPr>
                <w:ilvl w:val="0"/>
                <w:numId w:val="4"/>
              </w:numPr>
              <w:spacing w:after="160"/>
            </w:pPr>
            <w:r>
              <w:t>Applique l'algorithme glouton et liste les tâches choisies (par rapport bénéfice/durée décroissant) :</w:t>
            </w:r>
          </w:p>
          <w:p w14:paraId="1E090A31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5BD8BA50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247077F7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09B6FD99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4C2B9945" w14:textId="77777777" w:rsidR="00CE4F8D" w:rsidRDefault="00000000" w:rsidP="00926ED0">
            <w:pPr>
              <w:pStyle w:val="Paragraphedeliste"/>
              <w:numPr>
                <w:ilvl w:val="0"/>
                <w:numId w:val="4"/>
              </w:numPr>
              <w:spacing w:after="160"/>
            </w:pPr>
            <w:r>
              <w:t>Quel bénéfice total obtient-on ? Le temps total est-il respecté ?</w:t>
            </w:r>
          </w:p>
          <w:p w14:paraId="3FA3B8DE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  <w:p w14:paraId="06F7FD76" w14:textId="77777777" w:rsidR="00CE4F8D" w:rsidRDefault="00000000">
            <w:pPr>
              <w:spacing w:after="60"/>
            </w:pPr>
            <w:r>
              <w:rPr>
                <w:color w:val="CCCCCC"/>
              </w:rPr>
              <w:t>____________________________________________________________</w:t>
            </w:r>
          </w:p>
        </w:tc>
      </w:tr>
    </w:tbl>
    <w:p w14:paraId="0DD1292F" w14:textId="77777777" w:rsidR="002A07BD" w:rsidRDefault="002A07BD" w:rsidP="00926ED0">
      <w:pPr>
        <w:spacing w:after="80"/>
      </w:pPr>
    </w:p>
    <w:sectPr w:rsidR="002A07BD" w:rsidSect="00926ED0"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94359" w14:textId="77777777" w:rsidR="002A07BD" w:rsidRDefault="002A07BD">
      <w:r>
        <w:separator/>
      </w:r>
    </w:p>
  </w:endnote>
  <w:endnote w:type="continuationSeparator" w:id="0">
    <w:p w14:paraId="193DC579" w14:textId="77777777" w:rsidR="002A07BD" w:rsidRDefault="002A0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21A13" w14:textId="77777777" w:rsidR="002A07BD" w:rsidRDefault="002A07BD">
      <w:r>
        <w:separator/>
      </w:r>
    </w:p>
  </w:footnote>
  <w:footnote w:type="continuationSeparator" w:id="0">
    <w:p w14:paraId="69649BBC" w14:textId="77777777" w:rsidR="002A07BD" w:rsidRDefault="002A07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AC2774"/>
    <w:multiLevelType w:val="hybridMultilevel"/>
    <w:tmpl w:val="9F586BD4"/>
    <w:lvl w:ilvl="0" w:tplc="11D8EFEC">
      <w:start w:val="1"/>
      <w:numFmt w:val="bullet"/>
      <w:lvlText w:val="•"/>
      <w:lvlJc w:val="left"/>
      <w:pPr>
        <w:ind w:left="720" w:hanging="360"/>
      </w:pPr>
    </w:lvl>
    <w:lvl w:ilvl="1" w:tplc="B70A8560">
      <w:numFmt w:val="decimal"/>
      <w:lvlText w:val=""/>
      <w:lvlJc w:val="left"/>
    </w:lvl>
    <w:lvl w:ilvl="2" w:tplc="54B2B5B0">
      <w:numFmt w:val="decimal"/>
      <w:lvlText w:val=""/>
      <w:lvlJc w:val="left"/>
    </w:lvl>
    <w:lvl w:ilvl="3" w:tplc="D3089B8A">
      <w:numFmt w:val="decimal"/>
      <w:lvlText w:val=""/>
      <w:lvlJc w:val="left"/>
    </w:lvl>
    <w:lvl w:ilvl="4" w:tplc="72B4CC06">
      <w:numFmt w:val="decimal"/>
      <w:lvlText w:val=""/>
      <w:lvlJc w:val="left"/>
    </w:lvl>
    <w:lvl w:ilvl="5" w:tplc="7AA6AC14">
      <w:numFmt w:val="decimal"/>
      <w:lvlText w:val=""/>
      <w:lvlJc w:val="left"/>
    </w:lvl>
    <w:lvl w:ilvl="6" w:tplc="F5463BD6">
      <w:numFmt w:val="decimal"/>
      <w:lvlText w:val=""/>
      <w:lvlJc w:val="left"/>
    </w:lvl>
    <w:lvl w:ilvl="7" w:tplc="0AAEFBC0">
      <w:numFmt w:val="decimal"/>
      <w:lvlText w:val=""/>
      <w:lvlJc w:val="left"/>
    </w:lvl>
    <w:lvl w:ilvl="8" w:tplc="7E4248FA">
      <w:numFmt w:val="decimal"/>
      <w:lvlText w:val=""/>
      <w:lvlJc w:val="left"/>
    </w:lvl>
  </w:abstractNum>
  <w:abstractNum w:abstractNumId="1" w15:restartNumberingAfterBreak="0">
    <w:nsid w:val="47CE716F"/>
    <w:multiLevelType w:val="hybridMultilevel"/>
    <w:tmpl w:val="E57434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EE5827"/>
    <w:multiLevelType w:val="hybridMultilevel"/>
    <w:tmpl w:val="50A8C37E"/>
    <w:lvl w:ilvl="0" w:tplc="553E7C42">
      <w:start w:val="1"/>
      <w:numFmt w:val="bullet"/>
      <w:lvlText w:val="●"/>
      <w:lvlJc w:val="left"/>
      <w:pPr>
        <w:ind w:left="720" w:hanging="360"/>
      </w:pPr>
    </w:lvl>
    <w:lvl w:ilvl="1" w:tplc="7666BE0A">
      <w:start w:val="1"/>
      <w:numFmt w:val="bullet"/>
      <w:lvlText w:val="○"/>
      <w:lvlJc w:val="left"/>
      <w:pPr>
        <w:ind w:left="1440" w:hanging="360"/>
      </w:pPr>
    </w:lvl>
    <w:lvl w:ilvl="2" w:tplc="069290D0">
      <w:start w:val="1"/>
      <w:numFmt w:val="bullet"/>
      <w:lvlText w:val="■"/>
      <w:lvlJc w:val="left"/>
      <w:pPr>
        <w:ind w:left="2160" w:hanging="360"/>
      </w:pPr>
    </w:lvl>
    <w:lvl w:ilvl="3" w:tplc="F2FAE5C6">
      <w:start w:val="1"/>
      <w:numFmt w:val="bullet"/>
      <w:lvlText w:val="●"/>
      <w:lvlJc w:val="left"/>
      <w:pPr>
        <w:ind w:left="2880" w:hanging="360"/>
      </w:pPr>
    </w:lvl>
    <w:lvl w:ilvl="4" w:tplc="8E64F7C8">
      <w:start w:val="1"/>
      <w:numFmt w:val="bullet"/>
      <w:lvlText w:val="○"/>
      <w:lvlJc w:val="left"/>
      <w:pPr>
        <w:ind w:left="3600" w:hanging="360"/>
      </w:pPr>
    </w:lvl>
    <w:lvl w:ilvl="5" w:tplc="76484D0A">
      <w:start w:val="1"/>
      <w:numFmt w:val="bullet"/>
      <w:lvlText w:val="■"/>
      <w:lvlJc w:val="left"/>
      <w:pPr>
        <w:ind w:left="4320" w:hanging="360"/>
      </w:pPr>
    </w:lvl>
    <w:lvl w:ilvl="6" w:tplc="D678447E">
      <w:start w:val="1"/>
      <w:numFmt w:val="bullet"/>
      <w:lvlText w:val="●"/>
      <w:lvlJc w:val="left"/>
      <w:pPr>
        <w:ind w:left="5040" w:hanging="360"/>
      </w:pPr>
    </w:lvl>
    <w:lvl w:ilvl="7" w:tplc="124EAFC4">
      <w:start w:val="1"/>
      <w:numFmt w:val="bullet"/>
      <w:lvlText w:val="●"/>
      <w:lvlJc w:val="left"/>
      <w:pPr>
        <w:ind w:left="5760" w:hanging="360"/>
      </w:pPr>
    </w:lvl>
    <w:lvl w:ilvl="8" w:tplc="A2504C78">
      <w:start w:val="1"/>
      <w:numFmt w:val="bullet"/>
      <w:lvlText w:val="●"/>
      <w:lvlJc w:val="left"/>
      <w:pPr>
        <w:ind w:left="6480" w:hanging="360"/>
      </w:pPr>
    </w:lvl>
  </w:abstractNum>
  <w:abstractNum w:abstractNumId="3" w15:restartNumberingAfterBreak="0">
    <w:nsid w:val="650B15AC"/>
    <w:multiLevelType w:val="hybridMultilevel"/>
    <w:tmpl w:val="43B6F016"/>
    <w:lvl w:ilvl="0" w:tplc="3CCA8F9A">
      <w:start w:val="1"/>
      <w:numFmt w:val="decimal"/>
      <w:lvlText w:val="%1."/>
      <w:lvlJc w:val="left"/>
      <w:pPr>
        <w:ind w:left="720" w:hanging="360"/>
      </w:pPr>
    </w:lvl>
    <w:lvl w:ilvl="1" w:tplc="8B64E62E">
      <w:numFmt w:val="decimal"/>
      <w:lvlText w:val=""/>
      <w:lvlJc w:val="left"/>
    </w:lvl>
    <w:lvl w:ilvl="2" w:tplc="0A40A8EC">
      <w:numFmt w:val="decimal"/>
      <w:lvlText w:val=""/>
      <w:lvlJc w:val="left"/>
    </w:lvl>
    <w:lvl w:ilvl="3" w:tplc="14FA3FCC">
      <w:numFmt w:val="decimal"/>
      <w:lvlText w:val=""/>
      <w:lvlJc w:val="left"/>
    </w:lvl>
    <w:lvl w:ilvl="4" w:tplc="05BEB41A">
      <w:numFmt w:val="decimal"/>
      <w:lvlText w:val=""/>
      <w:lvlJc w:val="left"/>
    </w:lvl>
    <w:lvl w:ilvl="5" w:tplc="CB18F6A6">
      <w:numFmt w:val="decimal"/>
      <w:lvlText w:val=""/>
      <w:lvlJc w:val="left"/>
    </w:lvl>
    <w:lvl w:ilvl="6" w:tplc="C86435FA">
      <w:numFmt w:val="decimal"/>
      <w:lvlText w:val=""/>
      <w:lvlJc w:val="left"/>
    </w:lvl>
    <w:lvl w:ilvl="7" w:tplc="429E29CA">
      <w:numFmt w:val="decimal"/>
      <w:lvlText w:val=""/>
      <w:lvlJc w:val="left"/>
    </w:lvl>
    <w:lvl w:ilvl="8" w:tplc="875655CA">
      <w:numFmt w:val="decimal"/>
      <w:lvlText w:val=""/>
      <w:lvlJc w:val="left"/>
    </w:lvl>
  </w:abstractNum>
  <w:num w:numId="1" w16cid:durableId="580220993">
    <w:abstractNumId w:val="2"/>
    <w:lvlOverride w:ilvl="0">
      <w:startOverride w:val="1"/>
    </w:lvlOverride>
  </w:num>
  <w:num w:numId="2" w16cid:durableId="1719695454">
    <w:abstractNumId w:val="0"/>
    <w:lvlOverride w:ilvl="0">
      <w:startOverride w:val="1"/>
    </w:lvlOverride>
  </w:num>
  <w:num w:numId="3" w16cid:durableId="1888952224">
    <w:abstractNumId w:val="3"/>
    <w:lvlOverride w:ilvl="0">
      <w:startOverride w:val="1"/>
    </w:lvlOverride>
  </w:num>
  <w:num w:numId="4" w16cid:durableId="12446023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F8D"/>
    <w:rsid w:val="002A07BD"/>
    <w:rsid w:val="005372FC"/>
    <w:rsid w:val="00926ED0"/>
    <w:rsid w:val="00CE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5B55F"/>
  <w15:docId w15:val="{2573D712-B0AE-46C4-88B0-81EC37DF2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pBdr>
        <w:bottom w:val="single" w:sz="4" w:space="1" w:color="2E75B6"/>
      </w:pBdr>
      <w:spacing w:before="320" w:after="160"/>
      <w:outlineLvl w:val="0"/>
    </w:pPr>
    <w:rPr>
      <w:b/>
      <w:bCs/>
      <w:color w:val="1F3864"/>
      <w:sz w:val="30"/>
      <w:szCs w:val="30"/>
    </w:rPr>
  </w:style>
  <w:style w:type="paragraph" w:styleId="Titre2">
    <w:name w:val="heading 2"/>
    <w:uiPriority w:val="9"/>
    <w:unhideWhenUsed/>
    <w:qFormat/>
    <w:pPr>
      <w:spacing w:before="240" w:after="120"/>
      <w:outlineLvl w:val="1"/>
    </w:pPr>
    <w:rPr>
      <w:b/>
      <w:bCs/>
      <w:color w:val="2E75B6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926ED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26ED0"/>
  </w:style>
  <w:style w:type="paragraph" w:styleId="Pieddepage">
    <w:name w:val="footer"/>
    <w:basedOn w:val="Normal"/>
    <w:link w:val="PieddepageCar"/>
    <w:uiPriority w:val="99"/>
    <w:unhideWhenUsed/>
    <w:rsid w:val="00926ED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26E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1369</Words>
  <Characters>7531</Characters>
  <Application>Microsoft Office Word</Application>
  <DocSecurity>0</DocSecurity>
  <Lines>62</Lines>
  <Paragraphs>17</Paragraphs>
  <ScaleCrop>false</ScaleCrop>
  <Company/>
  <LinksUpToDate>false</LinksUpToDate>
  <CharactersWithSpaces>8883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sebastien MALICET</cp:lastModifiedBy>
  <cp:revision>2</cp:revision>
  <dcterms:created xsi:type="dcterms:W3CDTF">2026-05-07T08:22:00Z</dcterms:created>
  <dcterms:modified xsi:type="dcterms:W3CDTF">2026-05-07T08:22:00Z</dcterms:modified>
</cp:coreProperties>
</file>